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4C19" w14:textId="4B5ECEED" w:rsidR="0003545F" w:rsidRPr="00BB1900" w:rsidRDefault="0003545F" w:rsidP="00722867">
      <w:pPr>
        <w:pStyle w:val="Title"/>
        <w:spacing w:after="0"/>
        <w:rPr>
          <w:rFonts w:ascii="Didact Gothic" w:hAnsi="Didact Gothic"/>
          <w:color w:val="auto"/>
        </w:rPr>
      </w:pPr>
      <w:r w:rsidRPr="00BB1900">
        <w:rPr>
          <w:rFonts w:ascii="Didact Gothic" w:hAnsi="Didact Gothic"/>
          <w:noProof/>
          <w:color w:val="auto"/>
          <w:lang w:eastAsia="en-GB"/>
        </w:rPr>
        <w:drawing>
          <wp:anchor distT="0" distB="0" distL="114300" distR="114300" simplePos="0" relativeHeight="251658240" behindDoc="1" locked="0" layoutInCell="1" allowOverlap="1" wp14:anchorId="7DF3BFD2" wp14:editId="05513E44">
            <wp:simplePos x="0" y="0"/>
            <wp:positionH relativeFrom="column">
              <wp:posOffset>5038725</wp:posOffset>
            </wp:positionH>
            <wp:positionV relativeFrom="paragraph">
              <wp:posOffset>-47626</wp:posOffset>
            </wp:positionV>
            <wp:extent cx="1457325" cy="1457325"/>
            <wp:effectExtent l="0" t="0" r="9525" b="9525"/>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p>
    <w:p w14:paraId="0A356BE9" w14:textId="77777777" w:rsidR="0003545F" w:rsidRPr="00BB1900" w:rsidRDefault="0003545F" w:rsidP="00722867">
      <w:pPr>
        <w:pStyle w:val="Title"/>
        <w:spacing w:after="0"/>
        <w:rPr>
          <w:rFonts w:ascii="Didact Gothic" w:hAnsi="Didact Gothic"/>
          <w:color w:val="auto"/>
        </w:rPr>
      </w:pPr>
    </w:p>
    <w:p w14:paraId="5679D7A8" w14:textId="77777777" w:rsidR="0003545F" w:rsidRPr="00BB1900" w:rsidRDefault="0003545F" w:rsidP="00722867">
      <w:pPr>
        <w:pStyle w:val="Title"/>
        <w:spacing w:after="0"/>
        <w:rPr>
          <w:rFonts w:ascii="Didact Gothic" w:hAnsi="Didact Gothic"/>
          <w:color w:val="auto"/>
        </w:rPr>
      </w:pPr>
    </w:p>
    <w:p w14:paraId="5A63CD38" w14:textId="3E7981EB" w:rsidR="008953BE" w:rsidRPr="00BB1900" w:rsidRDefault="008953BE" w:rsidP="00722867">
      <w:pPr>
        <w:pStyle w:val="Title"/>
        <w:spacing w:after="0"/>
        <w:rPr>
          <w:rFonts w:ascii="Didact Gothic" w:hAnsi="Didact Gothic"/>
          <w:color w:val="auto"/>
        </w:rPr>
      </w:pPr>
      <w:r w:rsidRPr="00BB1900">
        <w:rPr>
          <w:rFonts w:ascii="Didact Gothic" w:hAnsi="Didact Gothic"/>
          <w:color w:val="auto"/>
        </w:rPr>
        <w:t>Bristol Avon</w:t>
      </w:r>
      <w:r w:rsidR="005400C8" w:rsidRPr="00BB1900">
        <w:rPr>
          <w:rFonts w:ascii="Didact Gothic" w:hAnsi="Didact Gothic"/>
          <w:color w:val="auto"/>
        </w:rPr>
        <w:t>-</w:t>
      </w:r>
      <w:r w:rsidRPr="00BB1900">
        <w:rPr>
          <w:rFonts w:ascii="Didact Gothic" w:hAnsi="Didact Gothic"/>
          <w:color w:val="auto"/>
        </w:rPr>
        <w:t xml:space="preserve"> Catchment Partnership</w:t>
      </w:r>
      <w:r w:rsidR="006E6A5C" w:rsidRPr="00BB1900">
        <w:rPr>
          <w:rFonts w:ascii="Didact Gothic" w:hAnsi="Didact Gothic"/>
          <w:color w:val="auto"/>
        </w:rPr>
        <w:t xml:space="preserve"> Fund</w:t>
      </w:r>
    </w:p>
    <w:p w14:paraId="41C4B981" w14:textId="77777777" w:rsidR="008953BE" w:rsidRPr="00BB1900" w:rsidRDefault="008953BE" w:rsidP="00722867">
      <w:pPr>
        <w:pStyle w:val="Title"/>
        <w:spacing w:after="0"/>
        <w:rPr>
          <w:rFonts w:ascii="Didact Gothic" w:hAnsi="Didact Gothic"/>
          <w:color w:val="auto"/>
          <w:szCs w:val="40"/>
        </w:rPr>
      </w:pPr>
      <w:r w:rsidRPr="00BB1900">
        <w:rPr>
          <w:rFonts w:ascii="Didact Gothic" w:hAnsi="Didact Gothic"/>
          <w:color w:val="auto"/>
          <w:szCs w:val="40"/>
        </w:rPr>
        <w:t>Application Form</w:t>
      </w:r>
    </w:p>
    <w:p w14:paraId="156B3B45" w14:textId="77777777" w:rsidR="006632A6" w:rsidRPr="00BB1900" w:rsidRDefault="006632A6" w:rsidP="006632A6"/>
    <w:p w14:paraId="77345B6E" w14:textId="77777777" w:rsidR="00770FD9" w:rsidRDefault="006632A6" w:rsidP="006632A6">
      <w:pPr>
        <w:rPr>
          <w:rFonts w:ascii="Didact Gothic" w:hAnsi="Didact Gothic"/>
        </w:rPr>
      </w:pPr>
      <w:r w:rsidRPr="00F62EF6">
        <w:rPr>
          <w:rFonts w:ascii="Didact Gothic" w:hAnsi="Didact Gothic"/>
          <w:b/>
        </w:rPr>
        <w:t>General Guidance</w:t>
      </w:r>
    </w:p>
    <w:p w14:paraId="366F7AFB" w14:textId="7466E28F" w:rsidR="00770FD9" w:rsidRPr="00F62EF6" w:rsidRDefault="00770FD9" w:rsidP="00F62EF6">
      <w:pPr>
        <w:pStyle w:val="ListParagraph"/>
        <w:numPr>
          <w:ilvl w:val="0"/>
          <w:numId w:val="13"/>
        </w:numPr>
        <w:rPr>
          <w:rFonts w:ascii="Didact Gothic" w:hAnsi="Didact Gothic"/>
        </w:rPr>
      </w:pPr>
      <w:r>
        <w:rPr>
          <w:rFonts w:ascii="Didact Gothic" w:hAnsi="Didact Gothic"/>
        </w:rPr>
        <w:t>K</w:t>
      </w:r>
      <w:r w:rsidR="006632A6" w:rsidRPr="00F62EF6">
        <w:rPr>
          <w:rFonts w:ascii="Didact Gothic" w:hAnsi="Didact Gothic"/>
        </w:rPr>
        <w:t>eep responses as concise as possible</w:t>
      </w:r>
      <w:r w:rsidRPr="00F62EF6">
        <w:rPr>
          <w:rFonts w:ascii="Didact Gothic" w:hAnsi="Didact Gothic"/>
        </w:rPr>
        <w:t>;</w:t>
      </w:r>
      <w:r w:rsidR="00A60F27" w:rsidRPr="00F62EF6">
        <w:rPr>
          <w:rFonts w:ascii="Didact Gothic" w:hAnsi="Didact Gothic"/>
        </w:rPr>
        <w:t xml:space="preserve"> note that m</w:t>
      </w:r>
      <w:r w:rsidR="00FD75EB" w:rsidRPr="00F62EF6">
        <w:rPr>
          <w:rFonts w:ascii="Didact Gothic" w:hAnsi="Didact Gothic"/>
        </w:rPr>
        <w:t>any of the response boxes</w:t>
      </w:r>
      <w:r w:rsidR="00A60F27" w:rsidRPr="00F62EF6">
        <w:rPr>
          <w:rFonts w:ascii="Didact Gothic" w:hAnsi="Didact Gothic"/>
        </w:rPr>
        <w:t xml:space="preserve"> below</w:t>
      </w:r>
      <w:r w:rsidR="00FD75EB" w:rsidRPr="00F62EF6">
        <w:rPr>
          <w:rFonts w:ascii="Didact Gothic" w:hAnsi="Didact Gothic"/>
        </w:rPr>
        <w:t xml:space="preserve"> have</w:t>
      </w:r>
      <w:r w:rsidR="00A60F27" w:rsidRPr="00F62EF6">
        <w:rPr>
          <w:rFonts w:ascii="Didact Gothic" w:hAnsi="Didact Gothic"/>
        </w:rPr>
        <w:t xml:space="preserve"> a</w:t>
      </w:r>
      <w:r w:rsidR="00FD75EB" w:rsidRPr="00F62EF6">
        <w:rPr>
          <w:rFonts w:ascii="Didact Gothic" w:hAnsi="Didact Gothic"/>
        </w:rPr>
        <w:t xml:space="preserve"> word limit. </w:t>
      </w:r>
    </w:p>
    <w:p w14:paraId="46DCFEDD" w14:textId="79660F44" w:rsidR="003C1DEE" w:rsidRDefault="00770FD9" w:rsidP="00F62EF6">
      <w:pPr>
        <w:pStyle w:val="ListParagraph"/>
        <w:numPr>
          <w:ilvl w:val="0"/>
          <w:numId w:val="13"/>
        </w:numPr>
        <w:rPr>
          <w:rFonts w:ascii="Didact Gothic" w:hAnsi="Didact Gothic"/>
        </w:rPr>
      </w:pPr>
      <w:r w:rsidRPr="003C1DEE">
        <w:rPr>
          <w:rFonts w:ascii="Didact Gothic" w:hAnsi="Didact Gothic"/>
        </w:rPr>
        <w:t>L</w:t>
      </w:r>
      <w:r w:rsidR="0052174E" w:rsidRPr="00F62EF6">
        <w:rPr>
          <w:rFonts w:ascii="Didact Gothic" w:hAnsi="Didact Gothic"/>
        </w:rPr>
        <w:t>imit the use of technical language as much as possibl</w:t>
      </w:r>
      <w:r w:rsidRPr="003C1DEE">
        <w:rPr>
          <w:rFonts w:ascii="Didact Gothic" w:hAnsi="Didact Gothic"/>
        </w:rPr>
        <w:t>e.</w:t>
      </w:r>
      <w:r w:rsidR="00CB06EE" w:rsidRPr="00F62EF6">
        <w:rPr>
          <w:rFonts w:ascii="Didact Gothic" w:hAnsi="Didact Gothic"/>
        </w:rPr>
        <w:t xml:space="preserve"> </w:t>
      </w:r>
      <w:r w:rsidR="003569B2" w:rsidRPr="00F62EF6">
        <w:rPr>
          <w:rFonts w:ascii="Didact Gothic" w:hAnsi="Didact Gothic"/>
        </w:rPr>
        <w:t xml:space="preserve">If </w:t>
      </w:r>
      <w:r w:rsidR="00A104BC" w:rsidRPr="00F62EF6">
        <w:rPr>
          <w:rFonts w:ascii="Didact Gothic" w:hAnsi="Didact Gothic"/>
        </w:rPr>
        <w:t xml:space="preserve">a </w:t>
      </w:r>
      <w:r w:rsidR="00E20040" w:rsidRPr="00F62EF6">
        <w:rPr>
          <w:rFonts w:ascii="Didact Gothic" w:hAnsi="Didact Gothic"/>
        </w:rPr>
        <w:t>high-level</w:t>
      </w:r>
      <w:r w:rsidR="00A104BC" w:rsidRPr="00F62EF6">
        <w:rPr>
          <w:rFonts w:ascii="Didact Gothic" w:hAnsi="Didact Gothic"/>
        </w:rPr>
        <w:t xml:space="preserve"> </w:t>
      </w:r>
      <w:r w:rsidR="00E20040" w:rsidRPr="00F62EF6">
        <w:rPr>
          <w:rFonts w:ascii="Didact Gothic" w:hAnsi="Didact Gothic"/>
        </w:rPr>
        <w:t xml:space="preserve">of </w:t>
      </w:r>
      <w:r w:rsidR="003569B2" w:rsidRPr="00F62EF6">
        <w:rPr>
          <w:rFonts w:ascii="Didact Gothic" w:hAnsi="Didact Gothic"/>
        </w:rPr>
        <w:t>technical detail is needed</w:t>
      </w:r>
      <w:r w:rsidR="00C71B04" w:rsidRPr="00F62EF6">
        <w:rPr>
          <w:rFonts w:ascii="Didact Gothic" w:hAnsi="Didact Gothic"/>
        </w:rPr>
        <w:t>,</w:t>
      </w:r>
      <w:r w:rsidR="003569B2" w:rsidRPr="00F62EF6">
        <w:rPr>
          <w:rFonts w:ascii="Didact Gothic" w:hAnsi="Didact Gothic"/>
        </w:rPr>
        <w:t xml:space="preserve"> please submit this as </w:t>
      </w:r>
      <w:r w:rsidR="00A104BC" w:rsidRPr="00F62EF6">
        <w:rPr>
          <w:rFonts w:ascii="Didact Gothic" w:hAnsi="Didact Gothic"/>
        </w:rPr>
        <w:t xml:space="preserve">no more than a </w:t>
      </w:r>
      <w:r w:rsidR="00C71B04" w:rsidRPr="00F62EF6">
        <w:rPr>
          <w:rFonts w:ascii="Didact Gothic" w:hAnsi="Didact Gothic"/>
        </w:rPr>
        <w:t>one-page</w:t>
      </w:r>
      <w:r w:rsidR="003569B2" w:rsidRPr="00F62EF6">
        <w:rPr>
          <w:rFonts w:ascii="Didact Gothic" w:hAnsi="Didact Gothic"/>
        </w:rPr>
        <w:t xml:space="preserve"> A4 appendix </w:t>
      </w:r>
      <w:r w:rsidR="00C71B04" w:rsidRPr="00F62EF6">
        <w:rPr>
          <w:rFonts w:ascii="Didact Gothic" w:hAnsi="Didact Gothic"/>
        </w:rPr>
        <w:t>supporting</w:t>
      </w:r>
      <w:r w:rsidR="003569B2" w:rsidRPr="00F62EF6">
        <w:rPr>
          <w:rFonts w:ascii="Didact Gothic" w:hAnsi="Didact Gothic"/>
        </w:rPr>
        <w:t xml:space="preserve"> th</w:t>
      </w:r>
      <w:r w:rsidR="00A104BC" w:rsidRPr="00F62EF6">
        <w:rPr>
          <w:rFonts w:ascii="Didact Gothic" w:hAnsi="Didact Gothic"/>
        </w:rPr>
        <w:t>is</w:t>
      </w:r>
      <w:r w:rsidR="003569B2" w:rsidRPr="00F62EF6">
        <w:rPr>
          <w:rFonts w:ascii="Didact Gothic" w:hAnsi="Didact Gothic"/>
        </w:rPr>
        <w:t xml:space="preserve"> application</w:t>
      </w:r>
      <w:r w:rsidR="00A104BC" w:rsidRPr="00F62EF6">
        <w:rPr>
          <w:rFonts w:ascii="Didact Gothic" w:hAnsi="Didact Gothic"/>
        </w:rPr>
        <w:t xml:space="preserve"> form</w:t>
      </w:r>
      <w:r w:rsidR="003569B2" w:rsidRPr="00F62EF6">
        <w:rPr>
          <w:rFonts w:ascii="Didact Gothic" w:hAnsi="Didact Gothic"/>
        </w:rPr>
        <w:t xml:space="preserve">. </w:t>
      </w:r>
    </w:p>
    <w:p w14:paraId="24095F97" w14:textId="7D26D124" w:rsidR="003C1DEE" w:rsidRDefault="00CB06EE" w:rsidP="00F62EF6">
      <w:pPr>
        <w:pStyle w:val="ListParagraph"/>
        <w:numPr>
          <w:ilvl w:val="0"/>
          <w:numId w:val="13"/>
        </w:numPr>
        <w:rPr>
          <w:rFonts w:ascii="Didact Gothic" w:hAnsi="Didact Gothic"/>
        </w:rPr>
      </w:pPr>
      <w:r w:rsidRPr="003C1DEE">
        <w:rPr>
          <w:rFonts w:ascii="Didact Gothic" w:hAnsi="Didact Gothic"/>
        </w:rPr>
        <w:t xml:space="preserve">All projects should directly address the aims, objectives and actions of the </w:t>
      </w:r>
      <w:hyperlink r:id="rId14" w:history="1">
        <w:r w:rsidRPr="00CA3633">
          <w:rPr>
            <w:rStyle w:val="Hyperlink"/>
            <w:rFonts w:ascii="Didact Gothic" w:hAnsi="Didact Gothic"/>
            <w:color w:val="0F5980" w:themeColor="text2"/>
          </w:rPr>
          <w:t>Bristol Avon Cat</w:t>
        </w:r>
        <w:r w:rsidRPr="00CA3633">
          <w:rPr>
            <w:rStyle w:val="Hyperlink"/>
            <w:rFonts w:ascii="Didact Gothic" w:hAnsi="Didact Gothic"/>
            <w:color w:val="0F5980" w:themeColor="text2"/>
          </w:rPr>
          <w:t>c</w:t>
        </w:r>
        <w:r w:rsidRPr="00CA3633">
          <w:rPr>
            <w:rStyle w:val="Hyperlink"/>
            <w:rFonts w:ascii="Didact Gothic" w:hAnsi="Didact Gothic"/>
            <w:color w:val="0F5980" w:themeColor="text2"/>
          </w:rPr>
          <w:t>hment Plan</w:t>
        </w:r>
      </w:hyperlink>
      <w:r w:rsidR="003C1DEE">
        <w:rPr>
          <w:rFonts w:ascii="Didact Gothic" w:hAnsi="Didact Gothic"/>
        </w:rPr>
        <w:t xml:space="preserve"> </w:t>
      </w:r>
      <w:r w:rsidRPr="003C1DEE">
        <w:rPr>
          <w:rFonts w:ascii="Didact Gothic" w:hAnsi="Didact Gothic"/>
        </w:rPr>
        <w:t xml:space="preserve">to </w:t>
      </w:r>
      <w:r w:rsidR="005869DC" w:rsidRPr="003C1DEE">
        <w:rPr>
          <w:rFonts w:ascii="Didact Gothic" w:hAnsi="Didact Gothic"/>
        </w:rPr>
        <w:t>help ensure all rivers and water habitats in the Bristol Avon can be nature</w:t>
      </w:r>
      <w:r w:rsidR="00912BEB" w:rsidRPr="003C1DEE">
        <w:rPr>
          <w:rFonts w:ascii="Didact Gothic" w:hAnsi="Didact Gothic"/>
        </w:rPr>
        <w:t>-</w:t>
      </w:r>
      <w:r w:rsidR="005869DC" w:rsidRPr="003C1DEE">
        <w:rPr>
          <w:rFonts w:ascii="Didact Gothic" w:hAnsi="Didact Gothic"/>
        </w:rPr>
        <w:t>rich, resilient and enjoyed by current and future generations.</w:t>
      </w:r>
    </w:p>
    <w:p w14:paraId="57FF575D" w14:textId="254EE562" w:rsidR="003C1DEE" w:rsidRDefault="001614F8" w:rsidP="00F62EF6">
      <w:pPr>
        <w:pStyle w:val="ListParagraph"/>
        <w:numPr>
          <w:ilvl w:val="0"/>
          <w:numId w:val="13"/>
        </w:numPr>
        <w:rPr>
          <w:rFonts w:ascii="Didact Gothic" w:hAnsi="Didact Gothic"/>
        </w:rPr>
      </w:pPr>
      <w:r w:rsidRPr="003C1DEE">
        <w:rPr>
          <w:rFonts w:ascii="Didact Gothic" w:hAnsi="Didact Gothic"/>
        </w:rPr>
        <w:t xml:space="preserve">Details on each of the Catchment Plan aims and how the project will contribute towards them </w:t>
      </w:r>
      <w:r w:rsidR="000D3AF9" w:rsidRPr="003C1DEE">
        <w:rPr>
          <w:rFonts w:ascii="Didact Gothic" w:hAnsi="Didact Gothic"/>
        </w:rPr>
        <w:t>can be found</w:t>
      </w:r>
      <w:r w:rsidRPr="003C1DEE">
        <w:rPr>
          <w:rFonts w:ascii="Didact Gothic" w:hAnsi="Didact Gothic"/>
        </w:rPr>
        <w:t xml:space="preserve"> in section 1</w:t>
      </w:r>
      <w:r w:rsidR="00F62EF6">
        <w:rPr>
          <w:rFonts w:ascii="Didact Gothic" w:hAnsi="Didact Gothic"/>
        </w:rPr>
        <w:t>1</w:t>
      </w:r>
      <w:r w:rsidRPr="003C1DEE">
        <w:rPr>
          <w:rFonts w:ascii="Didact Gothic" w:hAnsi="Didact Gothic"/>
        </w:rPr>
        <w:t xml:space="preserve">. </w:t>
      </w:r>
    </w:p>
    <w:p w14:paraId="5FD06878" w14:textId="79C75E07" w:rsidR="000D3AF9" w:rsidRPr="003C1DEE" w:rsidRDefault="00F7227A" w:rsidP="00F62EF6">
      <w:pPr>
        <w:pStyle w:val="ListParagraph"/>
        <w:numPr>
          <w:ilvl w:val="0"/>
          <w:numId w:val="13"/>
        </w:numPr>
        <w:rPr>
          <w:rFonts w:ascii="Didact Gothic" w:hAnsi="Didact Gothic"/>
        </w:rPr>
      </w:pPr>
      <w:r w:rsidRPr="003C1DEE">
        <w:rPr>
          <w:rFonts w:ascii="Didact Gothic" w:hAnsi="Didact Gothic"/>
          <w:b/>
          <w:bCs/>
        </w:rPr>
        <w:t>Projects should have a clear direct relationship to the water environment.</w:t>
      </w:r>
      <w:r w:rsidRPr="003C1DEE">
        <w:rPr>
          <w:rFonts w:ascii="Didact Gothic" w:hAnsi="Didact Gothic"/>
        </w:rPr>
        <w:t xml:space="preserve"> </w:t>
      </w:r>
    </w:p>
    <w:p w14:paraId="22CA129E" w14:textId="36B81F8E" w:rsidR="00CB06EE" w:rsidRPr="00BB1900" w:rsidRDefault="003C1DEE" w:rsidP="006632A6">
      <w:pPr>
        <w:rPr>
          <w:rFonts w:ascii="Didact Gothic" w:hAnsi="Didact Gothic"/>
        </w:rPr>
      </w:pPr>
      <w:r w:rsidRPr="00F62EF6">
        <w:rPr>
          <w:rFonts w:ascii="Didact Gothic" w:hAnsi="Didact Gothic"/>
          <w:b/>
        </w:rPr>
        <w:t>U</w:t>
      </w:r>
      <w:r w:rsidR="008C766F" w:rsidRPr="00F62EF6">
        <w:rPr>
          <w:rFonts w:ascii="Didact Gothic" w:hAnsi="Didact Gothic"/>
          <w:b/>
        </w:rPr>
        <w:t xml:space="preserve">nsure </w:t>
      </w:r>
      <w:r w:rsidR="00E744BB" w:rsidRPr="00F62EF6">
        <w:rPr>
          <w:rFonts w:ascii="Didact Gothic" w:hAnsi="Didact Gothic"/>
          <w:b/>
        </w:rPr>
        <w:t xml:space="preserve">if your idea is aligned with </w:t>
      </w:r>
      <w:hyperlink r:id="rId15" w:history="1">
        <w:r w:rsidR="00E744BB" w:rsidRPr="00CA3633">
          <w:rPr>
            <w:rStyle w:val="Hyperlink"/>
            <w:rFonts w:ascii="Didact Gothic" w:hAnsi="Didact Gothic"/>
            <w:b/>
            <w:color w:val="0F5980" w:themeColor="text2"/>
          </w:rPr>
          <w:t>the Catchment Plan</w:t>
        </w:r>
      </w:hyperlink>
      <w:r w:rsidRPr="00F62EF6">
        <w:rPr>
          <w:rFonts w:ascii="Didact Gothic" w:hAnsi="Didact Gothic"/>
          <w:b/>
        </w:rPr>
        <w:t>?</w:t>
      </w:r>
      <w:r w:rsidR="00E744BB" w:rsidRPr="00BB1900">
        <w:rPr>
          <w:rFonts w:ascii="Didact Gothic" w:hAnsi="Didact Gothic"/>
        </w:rPr>
        <w:t xml:space="preserve"> </w:t>
      </w:r>
      <w:r>
        <w:rPr>
          <w:rFonts w:ascii="Didact Gothic" w:hAnsi="Didact Gothic"/>
        </w:rPr>
        <w:t>C</w:t>
      </w:r>
      <w:r w:rsidR="00E744BB" w:rsidRPr="00BB1900">
        <w:rPr>
          <w:rFonts w:ascii="Didact Gothic" w:hAnsi="Didact Gothic"/>
        </w:rPr>
        <w:t xml:space="preserve">ontact us at </w:t>
      </w:r>
      <w:hyperlink r:id="rId16" w:history="1">
        <w:r w:rsidR="00E744BB" w:rsidRPr="00BB1900">
          <w:rPr>
            <w:rStyle w:val="Hyperlink"/>
            <w:rFonts w:ascii="Didact Gothic" w:hAnsi="Didact Gothic" w:cstheme="minorHAnsi"/>
            <w:color w:val="auto"/>
            <w:szCs w:val="20"/>
          </w:rPr>
          <w:t>info@bristolavoncatchment.co.uk</w:t>
        </w:r>
      </w:hyperlink>
      <w:r w:rsidR="00E744BB" w:rsidRPr="00BB1900">
        <w:rPr>
          <w:rStyle w:val="Hyperlink"/>
          <w:rFonts w:ascii="Didact Gothic" w:hAnsi="Didact Gothic" w:cstheme="minorHAnsi"/>
          <w:color w:val="auto"/>
          <w:szCs w:val="20"/>
        </w:rPr>
        <w:t xml:space="preserve"> </w:t>
      </w:r>
      <w:r w:rsidR="00E744BB" w:rsidRPr="00BB1900">
        <w:rPr>
          <w:rStyle w:val="Hyperlink"/>
          <w:rFonts w:ascii="Didact Gothic" w:hAnsi="Didact Gothic" w:cstheme="minorHAnsi"/>
          <w:color w:val="auto"/>
          <w:szCs w:val="20"/>
          <w:u w:val="none"/>
        </w:rPr>
        <w:t>. We are more than happy to discuss any potential project ideas</w:t>
      </w:r>
      <w:r w:rsidR="00FC341C" w:rsidRPr="00BB1900">
        <w:rPr>
          <w:rStyle w:val="Hyperlink"/>
          <w:rFonts w:ascii="Didact Gothic" w:hAnsi="Didact Gothic" w:cstheme="minorHAnsi"/>
          <w:color w:val="auto"/>
          <w:szCs w:val="20"/>
          <w:u w:val="none"/>
        </w:rPr>
        <w:t xml:space="preserve"> before you submit an application.</w:t>
      </w:r>
    </w:p>
    <w:p w14:paraId="5DB2A30A" w14:textId="77777777" w:rsidR="008E11F3" w:rsidRPr="00BB1900" w:rsidRDefault="008E11F3" w:rsidP="008E11F3"/>
    <w:tbl>
      <w:tblPr>
        <w:tblStyle w:val="TableGrid"/>
        <w:tblW w:w="9918" w:type="dxa"/>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23"/>
        <w:gridCol w:w="1057"/>
        <w:gridCol w:w="2239"/>
        <w:gridCol w:w="3199"/>
      </w:tblGrid>
      <w:tr w:rsidR="00BB1900" w:rsidRPr="00BB1900" w14:paraId="641C3DCD"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2F2F039" w14:textId="77777777" w:rsidR="00F37D21" w:rsidRPr="00BB1900" w:rsidRDefault="008953BE" w:rsidP="00DE608B">
            <w:pPr>
              <w:pStyle w:val="NoSpacing"/>
              <w:rPr>
                <w:rFonts w:ascii="Didact Gothic" w:hAnsi="Didact Gothic"/>
                <w:b/>
                <w:bCs/>
                <w:sz w:val="24"/>
                <w:szCs w:val="24"/>
              </w:rPr>
            </w:pPr>
            <w:r w:rsidRPr="00BB1900">
              <w:rPr>
                <w:rFonts w:ascii="Didact Gothic" w:hAnsi="Didact Gothic"/>
                <w:b/>
                <w:bCs/>
                <w:sz w:val="24"/>
                <w:szCs w:val="24"/>
              </w:rPr>
              <w:t>Project Name:</w:t>
            </w:r>
          </w:p>
          <w:p w14:paraId="330D73BD" w14:textId="5303C6EA" w:rsidR="000D6A3D" w:rsidRPr="00BB1900" w:rsidRDefault="000D6A3D" w:rsidP="00DE608B">
            <w:pPr>
              <w:pStyle w:val="NoSpacing"/>
              <w:rPr>
                <w:rFonts w:ascii="Didact Gothic" w:hAnsi="Didact Gothic"/>
                <w:b/>
                <w:bCs/>
                <w:sz w:val="24"/>
                <w:szCs w:val="24"/>
              </w:rPr>
            </w:pPr>
          </w:p>
        </w:tc>
        <w:tc>
          <w:tcPr>
            <w:tcW w:w="6495" w:type="dxa"/>
            <w:gridSpan w:val="3"/>
            <w:tcBorders>
              <w:top w:val="single" w:sz="4" w:space="0" w:color="auto"/>
              <w:left w:val="single" w:sz="4" w:space="0" w:color="auto"/>
              <w:bottom w:val="single" w:sz="4" w:space="0" w:color="auto"/>
              <w:right w:val="single" w:sz="4" w:space="0" w:color="auto"/>
            </w:tcBorders>
          </w:tcPr>
          <w:p w14:paraId="261DE663" w14:textId="77777777" w:rsidR="008953BE" w:rsidRPr="00BB1900" w:rsidRDefault="008953BE" w:rsidP="00DE608B">
            <w:pPr>
              <w:pStyle w:val="NoSpacing"/>
              <w:rPr>
                <w:rFonts w:ascii="Didact Gothic" w:hAnsi="Didact Gothic"/>
                <w:sz w:val="24"/>
                <w:szCs w:val="24"/>
              </w:rPr>
            </w:pPr>
          </w:p>
        </w:tc>
      </w:tr>
      <w:tr w:rsidR="00BB1900" w:rsidRPr="00BB1900" w14:paraId="73CD609F"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2D511224" w14:textId="77777777" w:rsidR="008953BE" w:rsidRPr="00BB1900" w:rsidRDefault="008953BE" w:rsidP="00DE608B">
            <w:pPr>
              <w:pStyle w:val="NoSpacing"/>
              <w:rPr>
                <w:rFonts w:ascii="Didact Gothic" w:hAnsi="Didact Gothic"/>
                <w:b/>
                <w:bCs/>
                <w:sz w:val="24"/>
                <w:szCs w:val="24"/>
              </w:rPr>
            </w:pPr>
            <w:r w:rsidRPr="00BB1900">
              <w:rPr>
                <w:rFonts w:ascii="Didact Gothic" w:hAnsi="Didact Gothic"/>
                <w:b/>
                <w:bCs/>
                <w:sz w:val="24"/>
                <w:szCs w:val="24"/>
              </w:rPr>
              <w:t>Applicant(s):</w:t>
            </w:r>
          </w:p>
          <w:p w14:paraId="2A7BD982" w14:textId="4CF6A627" w:rsidR="000D6A3D" w:rsidRPr="00BB1900" w:rsidRDefault="000D6A3D" w:rsidP="00DE608B">
            <w:pPr>
              <w:pStyle w:val="NoSpacing"/>
              <w:rPr>
                <w:rFonts w:ascii="Didact Gothic" w:hAnsi="Didact Gothic"/>
                <w:b/>
                <w:bCs/>
                <w:sz w:val="24"/>
                <w:szCs w:val="24"/>
              </w:rPr>
            </w:pPr>
          </w:p>
        </w:tc>
        <w:tc>
          <w:tcPr>
            <w:tcW w:w="6495" w:type="dxa"/>
            <w:gridSpan w:val="3"/>
            <w:tcBorders>
              <w:top w:val="single" w:sz="4" w:space="0" w:color="auto"/>
              <w:left w:val="single" w:sz="4" w:space="0" w:color="auto"/>
              <w:bottom w:val="single" w:sz="4" w:space="0" w:color="auto"/>
              <w:right w:val="single" w:sz="4" w:space="0" w:color="auto"/>
            </w:tcBorders>
          </w:tcPr>
          <w:p w14:paraId="6C54299D" w14:textId="77777777" w:rsidR="008953BE" w:rsidRPr="00BB1900" w:rsidRDefault="008953BE" w:rsidP="00DE608B">
            <w:pPr>
              <w:pStyle w:val="NoSpacing"/>
              <w:rPr>
                <w:rFonts w:ascii="Didact Gothic" w:hAnsi="Didact Gothic"/>
                <w:sz w:val="24"/>
                <w:szCs w:val="24"/>
              </w:rPr>
            </w:pPr>
          </w:p>
        </w:tc>
      </w:tr>
      <w:tr w:rsidR="00BB1900" w:rsidRPr="00BB1900" w14:paraId="28D5513C"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017D21FD" w14:textId="77777777" w:rsidR="008953BE" w:rsidRPr="00BB1900" w:rsidRDefault="008953BE" w:rsidP="00DE608B">
            <w:pPr>
              <w:pStyle w:val="NoSpacing"/>
              <w:rPr>
                <w:rFonts w:ascii="Didact Gothic" w:hAnsi="Didact Gothic"/>
                <w:b/>
                <w:bCs/>
                <w:sz w:val="24"/>
                <w:szCs w:val="24"/>
              </w:rPr>
            </w:pPr>
            <w:r w:rsidRPr="00BB1900">
              <w:rPr>
                <w:rFonts w:ascii="Didact Gothic" w:hAnsi="Didact Gothic"/>
                <w:b/>
                <w:bCs/>
                <w:sz w:val="24"/>
                <w:szCs w:val="24"/>
              </w:rPr>
              <w:t>Address for Correspondence:</w:t>
            </w:r>
          </w:p>
          <w:p w14:paraId="2900A5E1" w14:textId="1A31BF1B" w:rsidR="000D6A3D" w:rsidRPr="00BB1900" w:rsidRDefault="000D6A3D" w:rsidP="00DE608B">
            <w:pPr>
              <w:pStyle w:val="NoSpacing"/>
              <w:rPr>
                <w:rFonts w:ascii="Didact Gothic" w:hAnsi="Didact Gothic"/>
                <w:b/>
                <w:bCs/>
                <w:sz w:val="24"/>
                <w:szCs w:val="24"/>
              </w:rPr>
            </w:pPr>
          </w:p>
        </w:tc>
        <w:tc>
          <w:tcPr>
            <w:tcW w:w="6495" w:type="dxa"/>
            <w:gridSpan w:val="3"/>
            <w:tcBorders>
              <w:top w:val="single" w:sz="4" w:space="0" w:color="auto"/>
              <w:left w:val="single" w:sz="4" w:space="0" w:color="auto"/>
              <w:bottom w:val="single" w:sz="4" w:space="0" w:color="auto"/>
              <w:right w:val="single" w:sz="4" w:space="0" w:color="auto"/>
            </w:tcBorders>
          </w:tcPr>
          <w:p w14:paraId="18E874CB" w14:textId="77777777" w:rsidR="008953BE" w:rsidRPr="00BB1900" w:rsidRDefault="008953BE" w:rsidP="00DE608B">
            <w:pPr>
              <w:pStyle w:val="NoSpacing"/>
              <w:rPr>
                <w:rFonts w:ascii="Didact Gothic" w:hAnsi="Didact Gothic"/>
                <w:sz w:val="24"/>
                <w:szCs w:val="24"/>
              </w:rPr>
            </w:pPr>
          </w:p>
        </w:tc>
      </w:tr>
      <w:tr w:rsidR="00BB1900" w:rsidRPr="00BB1900" w14:paraId="3B95A9A2"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1A9A3B33" w14:textId="77777777" w:rsidR="008953BE" w:rsidRPr="00BB1900" w:rsidRDefault="008953BE" w:rsidP="00DE608B">
            <w:pPr>
              <w:pStyle w:val="NoSpacing"/>
              <w:rPr>
                <w:rFonts w:ascii="Didact Gothic" w:hAnsi="Didact Gothic"/>
                <w:b/>
                <w:bCs/>
                <w:sz w:val="24"/>
                <w:szCs w:val="24"/>
              </w:rPr>
            </w:pPr>
            <w:r w:rsidRPr="00BB1900">
              <w:rPr>
                <w:rFonts w:ascii="Didact Gothic" w:hAnsi="Didact Gothic"/>
                <w:b/>
                <w:bCs/>
                <w:sz w:val="24"/>
                <w:szCs w:val="24"/>
              </w:rPr>
              <w:t>Email Address:</w:t>
            </w:r>
          </w:p>
        </w:tc>
        <w:tc>
          <w:tcPr>
            <w:tcW w:w="6495" w:type="dxa"/>
            <w:gridSpan w:val="3"/>
            <w:tcBorders>
              <w:top w:val="single" w:sz="4" w:space="0" w:color="auto"/>
              <w:left w:val="single" w:sz="4" w:space="0" w:color="auto"/>
              <w:bottom w:val="single" w:sz="4" w:space="0" w:color="auto"/>
              <w:right w:val="single" w:sz="4" w:space="0" w:color="auto"/>
            </w:tcBorders>
          </w:tcPr>
          <w:p w14:paraId="29DDC32F" w14:textId="77777777" w:rsidR="008953BE" w:rsidRPr="00BB1900" w:rsidRDefault="008953BE" w:rsidP="00DE608B">
            <w:pPr>
              <w:pStyle w:val="NoSpacing"/>
              <w:rPr>
                <w:rFonts w:ascii="Didact Gothic" w:hAnsi="Didact Gothic"/>
                <w:sz w:val="24"/>
                <w:szCs w:val="24"/>
              </w:rPr>
            </w:pPr>
          </w:p>
        </w:tc>
      </w:tr>
      <w:tr w:rsidR="00BB1900" w:rsidRPr="00BB1900" w14:paraId="300A45C6"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7799713B" w14:textId="77777777" w:rsidR="008953BE" w:rsidRPr="00BB1900" w:rsidRDefault="008953BE" w:rsidP="00DE608B">
            <w:pPr>
              <w:pStyle w:val="NoSpacing"/>
              <w:rPr>
                <w:rFonts w:ascii="Didact Gothic" w:hAnsi="Didact Gothic"/>
                <w:b/>
                <w:bCs/>
                <w:sz w:val="24"/>
                <w:szCs w:val="24"/>
              </w:rPr>
            </w:pPr>
            <w:r w:rsidRPr="00BB1900">
              <w:rPr>
                <w:rFonts w:ascii="Didact Gothic" w:hAnsi="Didact Gothic"/>
                <w:b/>
                <w:bCs/>
                <w:sz w:val="24"/>
                <w:szCs w:val="24"/>
              </w:rPr>
              <w:t>Submission Date:</w:t>
            </w:r>
          </w:p>
        </w:tc>
        <w:tc>
          <w:tcPr>
            <w:tcW w:w="6495" w:type="dxa"/>
            <w:gridSpan w:val="3"/>
            <w:tcBorders>
              <w:top w:val="single" w:sz="4" w:space="0" w:color="auto"/>
              <w:left w:val="single" w:sz="4" w:space="0" w:color="auto"/>
              <w:bottom w:val="single" w:sz="4" w:space="0" w:color="auto"/>
              <w:right w:val="single" w:sz="4" w:space="0" w:color="auto"/>
            </w:tcBorders>
          </w:tcPr>
          <w:p w14:paraId="5499EC47" w14:textId="77777777" w:rsidR="008953BE" w:rsidRPr="00BB1900" w:rsidRDefault="008953BE" w:rsidP="00DE608B">
            <w:pPr>
              <w:pStyle w:val="NoSpacing"/>
              <w:rPr>
                <w:rFonts w:ascii="Didact Gothic" w:hAnsi="Didact Gothic"/>
                <w:sz w:val="24"/>
                <w:szCs w:val="24"/>
              </w:rPr>
            </w:pPr>
          </w:p>
        </w:tc>
      </w:tr>
      <w:tr w:rsidR="00BB1900" w:rsidRPr="00BB1900" w14:paraId="23690CDD" w14:textId="77777777" w:rsidTr="00BB1900">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21EC5AC" w14:textId="77777777" w:rsidR="009D34AE" w:rsidRPr="00BB1900" w:rsidRDefault="009D34AE" w:rsidP="00744AC4">
            <w:pPr>
              <w:pStyle w:val="NoSpacing"/>
              <w:rPr>
                <w:rFonts w:ascii="Didact Gothic" w:hAnsi="Didact Gothic"/>
                <w:b/>
                <w:bCs/>
                <w:sz w:val="24"/>
                <w:szCs w:val="24"/>
              </w:rPr>
            </w:pPr>
            <w:r w:rsidRPr="00BB1900">
              <w:rPr>
                <w:rFonts w:ascii="Didact Gothic" w:hAnsi="Didact Gothic"/>
                <w:b/>
                <w:bCs/>
                <w:sz w:val="24"/>
                <w:szCs w:val="24"/>
              </w:rPr>
              <w:t>Project start date:</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3F7C" w14:textId="77777777" w:rsidR="009D34AE" w:rsidRPr="00BB1900" w:rsidRDefault="009D34AE" w:rsidP="00744AC4">
            <w:pPr>
              <w:pStyle w:val="NoSpacing"/>
              <w:rPr>
                <w:rFonts w:ascii="Didact Gothic" w:hAnsi="Didact Gothic"/>
                <w:b/>
                <w:bCs/>
                <w:sz w:val="24"/>
                <w:szCs w:val="24"/>
              </w:rPr>
            </w:pPr>
          </w:p>
        </w:tc>
        <w:tc>
          <w:tcPr>
            <w:tcW w:w="2239"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29A5661" w14:textId="77D09159" w:rsidR="009D34AE" w:rsidRPr="00BB1900" w:rsidRDefault="009D34AE" w:rsidP="00744AC4">
            <w:pPr>
              <w:pStyle w:val="NoSpacing"/>
              <w:rPr>
                <w:rFonts w:ascii="Didact Gothic" w:hAnsi="Didact Gothic"/>
                <w:b/>
                <w:bCs/>
                <w:sz w:val="24"/>
                <w:szCs w:val="24"/>
              </w:rPr>
            </w:pPr>
            <w:r w:rsidRPr="00BB1900">
              <w:rPr>
                <w:rFonts w:ascii="Didact Gothic" w:hAnsi="Didact Gothic"/>
                <w:b/>
                <w:bCs/>
                <w:sz w:val="24"/>
                <w:szCs w:val="24"/>
              </w:rPr>
              <w:t>Project end date:</w:t>
            </w:r>
          </w:p>
        </w:tc>
        <w:tc>
          <w:tcPr>
            <w:tcW w:w="3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0BB62" w14:textId="77777777" w:rsidR="009D34AE" w:rsidRPr="00BB1900" w:rsidRDefault="009D34AE" w:rsidP="00744AC4">
            <w:pPr>
              <w:pStyle w:val="NoSpacing"/>
              <w:rPr>
                <w:rFonts w:ascii="Didact Gothic" w:hAnsi="Didact Gothic"/>
                <w:b/>
                <w:bCs/>
                <w:sz w:val="24"/>
                <w:szCs w:val="24"/>
              </w:rPr>
            </w:pPr>
          </w:p>
        </w:tc>
      </w:tr>
      <w:tr w:rsidR="00BB1900" w:rsidRPr="00BB1900" w14:paraId="2563FCB5" w14:textId="77777777" w:rsidTr="00BB1900">
        <w:trPr>
          <w:trHeight w:val="308"/>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0C6CAEF" w14:textId="3672DFD3" w:rsidR="00E363E6" w:rsidRPr="00BB1900" w:rsidRDefault="00E363E6" w:rsidP="009D34AE">
            <w:pPr>
              <w:pStyle w:val="ListParagraph"/>
              <w:numPr>
                <w:ilvl w:val="0"/>
                <w:numId w:val="5"/>
              </w:numPr>
              <w:rPr>
                <w:rFonts w:ascii="Didact Gothic" w:hAnsi="Didact Gothic" w:cstheme="minorHAnsi"/>
                <w:b/>
                <w:sz w:val="24"/>
                <w:szCs w:val="24"/>
              </w:rPr>
            </w:pPr>
            <w:r w:rsidRPr="00BB1900">
              <w:rPr>
                <w:rFonts w:ascii="Didact Gothic" w:hAnsi="Didact Gothic" w:cstheme="minorHAnsi"/>
                <w:b/>
                <w:sz w:val="24"/>
                <w:szCs w:val="24"/>
              </w:rPr>
              <w:t>Please provide a short summary of your project (100 words or less)</w:t>
            </w:r>
          </w:p>
        </w:tc>
      </w:tr>
      <w:tr w:rsidR="00BB1900" w:rsidRPr="00BB1900" w14:paraId="5AEA7D34" w14:textId="77777777" w:rsidTr="00E363E6">
        <w:trPr>
          <w:trHeight w:val="30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1051CF" w14:textId="77777777" w:rsidR="0005316C" w:rsidRDefault="00E363E6">
            <w:pPr>
              <w:rPr>
                <w:rFonts w:ascii="Didact Gothic" w:hAnsi="Didact Gothic" w:cstheme="minorHAnsi"/>
                <w:bCs/>
                <w:i/>
                <w:iCs/>
                <w:sz w:val="24"/>
                <w:szCs w:val="24"/>
              </w:rPr>
            </w:pPr>
            <w:r w:rsidRPr="00BB1900">
              <w:rPr>
                <w:rFonts w:ascii="Didact Gothic" w:hAnsi="Didact Gothic" w:cstheme="minorHAnsi"/>
                <w:bCs/>
                <w:i/>
                <w:iCs/>
                <w:sz w:val="24"/>
                <w:szCs w:val="24"/>
              </w:rPr>
              <w:t>Guidance</w:t>
            </w:r>
            <w:r w:rsidR="005129C6">
              <w:rPr>
                <w:rFonts w:ascii="Didact Gothic" w:hAnsi="Didact Gothic" w:cstheme="minorHAnsi"/>
                <w:bCs/>
                <w:i/>
                <w:iCs/>
                <w:sz w:val="24"/>
                <w:szCs w:val="24"/>
              </w:rPr>
              <w:t>:</w:t>
            </w:r>
            <w:r w:rsidRPr="00BB1900">
              <w:rPr>
                <w:rFonts w:ascii="Didact Gothic" w:hAnsi="Didact Gothic" w:cstheme="minorHAnsi"/>
                <w:bCs/>
                <w:i/>
                <w:iCs/>
                <w:sz w:val="24"/>
                <w:szCs w:val="24"/>
              </w:rPr>
              <w:t xml:space="preserve"> </w:t>
            </w:r>
            <w:r w:rsidR="003C1DEE">
              <w:rPr>
                <w:rFonts w:ascii="Didact Gothic" w:hAnsi="Didact Gothic" w:cstheme="minorHAnsi"/>
                <w:bCs/>
                <w:i/>
                <w:iCs/>
                <w:sz w:val="24"/>
                <w:szCs w:val="24"/>
              </w:rPr>
              <w:t>V</w:t>
            </w:r>
            <w:r w:rsidRPr="00BB1900">
              <w:rPr>
                <w:rFonts w:ascii="Didact Gothic" w:hAnsi="Didact Gothic" w:cstheme="minorHAnsi"/>
                <w:bCs/>
                <w:i/>
                <w:iCs/>
                <w:sz w:val="24"/>
                <w:szCs w:val="24"/>
              </w:rPr>
              <w:t xml:space="preserve">iew this a project </w:t>
            </w:r>
            <w:r w:rsidR="00506AE4">
              <w:rPr>
                <w:rFonts w:ascii="Didact Gothic" w:hAnsi="Didact Gothic" w:cstheme="minorHAnsi"/>
                <w:bCs/>
                <w:i/>
                <w:iCs/>
                <w:sz w:val="24"/>
                <w:szCs w:val="24"/>
              </w:rPr>
              <w:t>overview</w:t>
            </w:r>
            <w:r w:rsidRPr="00BB1900">
              <w:rPr>
                <w:rFonts w:ascii="Didact Gothic" w:hAnsi="Didact Gothic" w:cstheme="minorHAnsi"/>
                <w:bCs/>
                <w:i/>
                <w:iCs/>
                <w:sz w:val="24"/>
                <w:szCs w:val="24"/>
              </w:rPr>
              <w:t xml:space="preserve">. </w:t>
            </w:r>
            <w:r w:rsidR="003C1DEE">
              <w:rPr>
                <w:rFonts w:ascii="Didact Gothic" w:hAnsi="Didact Gothic" w:cstheme="minorHAnsi"/>
                <w:bCs/>
                <w:i/>
                <w:iCs/>
                <w:sz w:val="24"/>
                <w:szCs w:val="24"/>
              </w:rPr>
              <w:t>P</w:t>
            </w:r>
            <w:r w:rsidR="00830575" w:rsidRPr="00BB1900">
              <w:rPr>
                <w:rFonts w:ascii="Didact Gothic" w:hAnsi="Didact Gothic" w:cstheme="minorHAnsi"/>
                <w:bCs/>
                <w:i/>
                <w:iCs/>
                <w:sz w:val="24"/>
                <w:szCs w:val="24"/>
              </w:rPr>
              <w:t>rovide a high-level summary that</w:t>
            </w:r>
            <w:r w:rsidRPr="00BB1900">
              <w:rPr>
                <w:rFonts w:ascii="Didact Gothic" w:hAnsi="Didact Gothic" w:cstheme="minorHAnsi"/>
                <w:bCs/>
                <w:i/>
                <w:iCs/>
                <w:sz w:val="24"/>
                <w:szCs w:val="24"/>
              </w:rPr>
              <w:t xml:space="preserve"> briefly outline</w:t>
            </w:r>
            <w:r w:rsidR="00830575" w:rsidRPr="00BB1900">
              <w:rPr>
                <w:rFonts w:ascii="Didact Gothic" w:hAnsi="Didact Gothic" w:cstheme="minorHAnsi"/>
                <w:bCs/>
                <w:i/>
                <w:iCs/>
                <w:sz w:val="24"/>
                <w:szCs w:val="24"/>
              </w:rPr>
              <w:t>s</w:t>
            </w:r>
            <w:r w:rsidRPr="00BB1900">
              <w:rPr>
                <w:rFonts w:ascii="Didact Gothic" w:hAnsi="Didact Gothic" w:cstheme="minorHAnsi"/>
                <w:bCs/>
                <w:i/>
                <w:iCs/>
                <w:sz w:val="24"/>
                <w:szCs w:val="24"/>
              </w:rPr>
              <w:t xml:space="preserve"> your project</w:t>
            </w:r>
            <w:r w:rsidR="00D01015" w:rsidRPr="00BB1900">
              <w:rPr>
                <w:rFonts w:ascii="Didact Gothic" w:hAnsi="Didact Gothic" w:cstheme="minorHAnsi"/>
                <w:bCs/>
                <w:i/>
                <w:iCs/>
                <w:sz w:val="24"/>
                <w:szCs w:val="24"/>
              </w:rPr>
              <w:t xml:space="preserve"> and</w:t>
            </w:r>
            <w:r w:rsidRPr="00BB1900">
              <w:rPr>
                <w:rFonts w:ascii="Didact Gothic" w:hAnsi="Didact Gothic" w:cstheme="minorHAnsi"/>
                <w:bCs/>
                <w:i/>
                <w:iCs/>
                <w:sz w:val="24"/>
                <w:szCs w:val="24"/>
              </w:rPr>
              <w:t xml:space="preserve"> what you will do. </w:t>
            </w:r>
            <w:r w:rsidR="002C20F3" w:rsidRPr="00BB1900">
              <w:rPr>
                <w:rFonts w:ascii="Didact Gothic" w:hAnsi="Didact Gothic" w:cstheme="minorHAnsi"/>
                <w:bCs/>
                <w:i/>
                <w:iCs/>
                <w:sz w:val="24"/>
                <w:szCs w:val="24"/>
              </w:rPr>
              <w:t xml:space="preserve">This should be in </w:t>
            </w:r>
            <w:r w:rsidR="00B03FCB" w:rsidRPr="00BB1900">
              <w:rPr>
                <w:rFonts w:ascii="Didact Gothic" w:hAnsi="Didact Gothic" w:cstheme="minorHAnsi"/>
                <w:bCs/>
                <w:i/>
                <w:iCs/>
                <w:sz w:val="24"/>
                <w:szCs w:val="24"/>
              </w:rPr>
              <w:t>p</w:t>
            </w:r>
            <w:r w:rsidR="002C20F3" w:rsidRPr="00BB1900">
              <w:rPr>
                <w:rFonts w:ascii="Didact Gothic" w:hAnsi="Didact Gothic" w:cstheme="minorHAnsi"/>
                <w:bCs/>
                <w:i/>
                <w:iCs/>
                <w:sz w:val="24"/>
                <w:szCs w:val="24"/>
              </w:rPr>
              <w:t xml:space="preserve">lain </w:t>
            </w:r>
            <w:r w:rsidR="00506AE4" w:rsidRPr="00BB1900">
              <w:rPr>
                <w:rFonts w:ascii="Didact Gothic" w:hAnsi="Didact Gothic" w:cstheme="minorHAnsi"/>
                <w:bCs/>
                <w:i/>
                <w:iCs/>
                <w:sz w:val="24"/>
                <w:szCs w:val="24"/>
              </w:rPr>
              <w:t>English</w:t>
            </w:r>
            <w:r w:rsidR="003C1DEE">
              <w:rPr>
                <w:rFonts w:ascii="Didact Gothic" w:hAnsi="Didact Gothic" w:cstheme="minorHAnsi"/>
                <w:bCs/>
                <w:i/>
                <w:iCs/>
                <w:sz w:val="24"/>
                <w:szCs w:val="24"/>
              </w:rPr>
              <w:t>;</w:t>
            </w:r>
            <w:r w:rsidR="003C1DEE" w:rsidRPr="00F62EF6">
              <w:rPr>
                <w:rFonts w:ascii="Didact Gothic" w:hAnsi="Didact Gothic" w:cstheme="minorHAnsi"/>
                <w:i/>
                <w:iCs/>
                <w:sz w:val="24"/>
                <w:szCs w:val="24"/>
              </w:rPr>
              <w:t xml:space="preserve"> </w:t>
            </w:r>
            <w:r w:rsidR="00830575" w:rsidRPr="00506AE4">
              <w:rPr>
                <w:rFonts w:ascii="Didact Gothic" w:hAnsi="Didact Gothic" w:cstheme="minorHAnsi"/>
                <w:b/>
                <w:i/>
                <w:iCs/>
                <w:sz w:val="24"/>
                <w:szCs w:val="24"/>
                <w:u w:val="single"/>
              </w:rPr>
              <w:t>avoid using</w:t>
            </w:r>
            <w:r w:rsidR="00506AE4" w:rsidRPr="00506AE4">
              <w:rPr>
                <w:rFonts w:ascii="Didact Gothic" w:hAnsi="Didact Gothic" w:cstheme="minorHAnsi"/>
                <w:b/>
                <w:i/>
                <w:iCs/>
                <w:sz w:val="24"/>
                <w:szCs w:val="24"/>
                <w:u w:val="single"/>
              </w:rPr>
              <w:t xml:space="preserve"> </w:t>
            </w:r>
            <w:r w:rsidR="002C20F3" w:rsidRPr="00506AE4">
              <w:rPr>
                <w:rFonts w:ascii="Didact Gothic" w:hAnsi="Didact Gothic" w:cstheme="minorHAnsi"/>
                <w:b/>
                <w:i/>
                <w:iCs/>
                <w:sz w:val="24"/>
                <w:szCs w:val="24"/>
                <w:u w:val="single"/>
              </w:rPr>
              <w:t>technical language</w:t>
            </w:r>
            <w:r w:rsidR="002C20F3" w:rsidRPr="00506AE4">
              <w:rPr>
                <w:rFonts w:ascii="Didact Gothic" w:hAnsi="Didact Gothic" w:cstheme="minorHAnsi"/>
                <w:b/>
                <w:i/>
                <w:iCs/>
                <w:sz w:val="24"/>
                <w:szCs w:val="24"/>
              </w:rPr>
              <w:t>.</w:t>
            </w:r>
            <w:r w:rsidR="002C20F3" w:rsidRPr="00BB1900">
              <w:rPr>
                <w:rFonts w:ascii="Didact Gothic" w:hAnsi="Didact Gothic" w:cstheme="minorHAnsi"/>
                <w:bCs/>
                <w:i/>
                <w:iCs/>
                <w:sz w:val="24"/>
                <w:szCs w:val="24"/>
              </w:rPr>
              <w:t xml:space="preserve"> </w:t>
            </w:r>
          </w:p>
          <w:p w14:paraId="6B0C02F9" w14:textId="77777777" w:rsidR="005129C6" w:rsidRDefault="005129C6">
            <w:pPr>
              <w:rPr>
                <w:rFonts w:ascii="Didact Gothic" w:hAnsi="Didact Gothic" w:cstheme="minorHAnsi"/>
                <w:bCs/>
                <w:i/>
                <w:iCs/>
                <w:sz w:val="24"/>
                <w:szCs w:val="24"/>
              </w:rPr>
            </w:pPr>
          </w:p>
          <w:p w14:paraId="59BC6397" w14:textId="77777777" w:rsidR="005129C6" w:rsidRDefault="005129C6">
            <w:pPr>
              <w:rPr>
                <w:rFonts w:ascii="Didact Gothic" w:hAnsi="Didact Gothic" w:cstheme="minorHAnsi"/>
                <w:bCs/>
                <w:i/>
                <w:iCs/>
                <w:sz w:val="24"/>
                <w:szCs w:val="24"/>
              </w:rPr>
            </w:pPr>
          </w:p>
          <w:p w14:paraId="26C4F62F" w14:textId="77777777" w:rsidR="005129C6" w:rsidRDefault="005129C6">
            <w:pPr>
              <w:rPr>
                <w:rFonts w:ascii="Didact Gothic" w:hAnsi="Didact Gothic" w:cstheme="minorHAnsi"/>
                <w:bCs/>
                <w:i/>
                <w:iCs/>
                <w:sz w:val="24"/>
                <w:szCs w:val="24"/>
              </w:rPr>
            </w:pPr>
          </w:p>
          <w:p w14:paraId="023C35D9" w14:textId="0EF6BCE2" w:rsidR="005129C6" w:rsidRPr="00BB1900" w:rsidRDefault="005129C6">
            <w:pPr>
              <w:rPr>
                <w:rFonts w:ascii="Didact Gothic" w:hAnsi="Didact Gothic" w:cstheme="minorHAnsi"/>
                <w:bCs/>
                <w:i/>
                <w:iCs/>
                <w:sz w:val="24"/>
                <w:szCs w:val="24"/>
              </w:rPr>
            </w:pPr>
          </w:p>
        </w:tc>
      </w:tr>
      <w:tr w:rsidR="00BB1900" w:rsidRPr="00BB1900" w14:paraId="350371ED" w14:textId="77777777" w:rsidTr="00BB1900">
        <w:trPr>
          <w:trHeight w:val="308"/>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9127AF2" w14:textId="7EF9D36F" w:rsidR="0070366D" w:rsidRPr="00BB1900" w:rsidRDefault="00377E2D" w:rsidP="009D34AE">
            <w:pPr>
              <w:pStyle w:val="ListParagraph"/>
              <w:numPr>
                <w:ilvl w:val="0"/>
                <w:numId w:val="5"/>
              </w:numPr>
              <w:rPr>
                <w:rFonts w:ascii="Didact Gothic" w:hAnsi="Didact Gothic" w:cstheme="minorHAnsi"/>
                <w:b/>
                <w:sz w:val="24"/>
                <w:szCs w:val="24"/>
              </w:rPr>
            </w:pPr>
            <w:r w:rsidRPr="00BB1900">
              <w:rPr>
                <w:rFonts w:ascii="Didact Gothic" w:hAnsi="Didact Gothic" w:cstheme="minorHAnsi"/>
                <w:b/>
                <w:sz w:val="24"/>
                <w:szCs w:val="24"/>
              </w:rPr>
              <w:lastRenderedPageBreak/>
              <w:t>Please</w:t>
            </w:r>
            <w:r w:rsidRPr="00BB1900">
              <w:rPr>
                <w:rFonts w:ascii="Didact Gothic" w:hAnsi="Didact Gothic" w:cstheme="minorHAnsi"/>
                <w:b/>
                <w:sz w:val="24"/>
                <w:szCs w:val="24"/>
                <w:shd w:val="clear" w:color="auto" w:fill="1ABDC0" w:themeFill="accent2"/>
              </w:rPr>
              <w:t xml:space="preserve"> describe</w:t>
            </w:r>
            <w:r w:rsidR="00BB1900" w:rsidRPr="00BB1900">
              <w:rPr>
                <w:rFonts w:ascii="Didact Gothic" w:hAnsi="Didact Gothic" w:cstheme="minorHAnsi"/>
                <w:b/>
                <w:sz w:val="24"/>
                <w:szCs w:val="24"/>
                <w:shd w:val="clear" w:color="auto" w:fill="1ABDC0" w:themeFill="accent2"/>
              </w:rPr>
              <w:t xml:space="preserve"> </w:t>
            </w:r>
            <w:r w:rsidRPr="00BB1900">
              <w:rPr>
                <w:rFonts w:ascii="Didact Gothic" w:hAnsi="Didact Gothic" w:cstheme="minorHAnsi"/>
                <w:b/>
                <w:sz w:val="24"/>
                <w:szCs w:val="24"/>
              </w:rPr>
              <w:t>the project</w:t>
            </w:r>
            <w:r w:rsidR="009D7E0F" w:rsidRPr="00BB1900">
              <w:rPr>
                <w:rFonts w:ascii="Didact Gothic" w:hAnsi="Didact Gothic" w:cstheme="minorHAnsi"/>
                <w:b/>
                <w:sz w:val="24"/>
                <w:szCs w:val="24"/>
              </w:rPr>
              <w:t xml:space="preserve"> </w:t>
            </w:r>
            <w:r w:rsidR="00DC0B02" w:rsidRPr="00BB1900">
              <w:rPr>
                <w:rFonts w:ascii="Didact Gothic" w:hAnsi="Didact Gothic" w:cstheme="minorHAnsi"/>
                <w:b/>
                <w:sz w:val="24"/>
                <w:szCs w:val="24"/>
              </w:rPr>
              <w:t>(</w:t>
            </w:r>
            <w:r w:rsidRPr="00BB1900">
              <w:rPr>
                <w:rFonts w:ascii="Didact Gothic" w:hAnsi="Didact Gothic" w:cstheme="minorHAnsi"/>
                <w:b/>
                <w:sz w:val="24"/>
                <w:szCs w:val="24"/>
              </w:rPr>
              <w:t>500 words</w:t>
            </w:r>
            <w:r w:rsidR="00DC0B02" w:rsidRPr="00BB1900">
              <w:rPr>
                <w:rFonts w:ascii="Didact Gothic" w:hAnsi="Didact Gothic" w:cstheme="minorHAnsi"/>
                <w:b/>
                <w:sz w:val="24"/>
                <w:szCs w:val="24"/>
              </w:rPr>
              <w:t xml:space="preserve"> or less)</w:t>
            </w:r>
            <w:r w:rsidRPr="00BB1900">
              <w:rPr>
                <w:rFonts w:ascii="Didact Gothic" w:hAnsi="Didact Gothic" w:cstheme="minorHAnsi"/>
                <w:b/>
                <w:sz w:val="24"/>
                <w:szCs w:val="24"/>
              </w:rPr>
              <w:t>:</w:t>
            </w:r>
          </w:p>
        </w:tc>
      </w:tr>
      <w:tr w:rsidR="00BB1900" w:rsidRPr="00BB1900" w14:paraId="6663DB90" w14:textId="77777777" w:rsidTr="00CD4E06">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D70EFB" w14:textId="77777777" w:rsidR="00A41888" w:rsidRPr="00F62EF6" w:rsidRDefault="00DC0B02"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Guidance</w:t>
            </w:r>
            <w:r w:rsidR="003C1DEE" w:rsidRPr="00F62EF6">
              <w:rPr>
                <w:rFonts w:ascii="Didact Gothic" w:hAnsi="Didact Gothic" w:cstheme="minorHAnsi"/>
                <w:i/>
                <w:iCs/>
                <w:sz w:val="24"/>
                <w:szCs w:val="24"/>
              </w:rPr>
              <w:t>:</w:t>
            </w:r>
          </w:p>
          <w:p w14:paraId="3DC457FE" w14:textId="4BDC1A9F" w:rsidR="00830575" w:rsidRPr="00F62EF6" w:rsidRDefault="00DC0B02"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This section should </w:t>
            </w:r>
            <w:r w:rsidR="000155C6" w:rsidRPr="00F62EF6">
              <w:rPr>
                <w:rFonts w:ascii="Didact Gothic" w:hAnsi="Didact Gothic" w:cstheme="minorHAnsi"/>
                <w:i/>
                <w:iCs/>
                <w:sz w:val="24"/>
                <w:szCs w:val="24"/>
              </w:rPr>
              <w:t>summarise</w:t>
            </w:r>
            <w:r w:rsidRPr="00F62EF6">
              <w:rPr>
                <w:rFonts w:ascii="Didact Gothic" w:hAnsi="Didact Gothic" w:cstheme="minorHAnsi"/>
                <w:i/>
                <w:iCs/>
                <w:sz w:val="24"/>
                <w:szCs w:val="24"/>
              </w:rPr>
              <w:t xml:space="preserve">: </w:t>
            </w:r>
          </w:p>
          <w:p w14:paraId="61527145" w14:textId="6126A616" w:rsidR="00A41888" w:rsidRPr="00F62EF6" w:rsidRDefault="00F831C3"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W</w:t>
            </w:r>
            <w:r w:rsidR="00DC0B02" w:rsidRPr="00F62EF6">
              <w:rPr>
                <w:rFonts w:ascii="Didact Gothic" w:hAnsi="Didact Gothic" w:cstheme="minorHAnsi"/>
                <w:i/>
                <w:iCs/>
                <w:sz w:val="24"/>
                <w:szCs w:val="24"/>
              </w:rPr>
              <w:t>hat work will be delivered on the ground, or will be delivered</w:t>
            </w:r>
            <w:r w:rsidR="00A41888" w:rsidRPr="00F62EF6">
              <w:rPr>
                <w:rFonts w:ascii="Didact Gothic" w:hAnsi="Didact Gothic" w:cstheme="minorHAnsi"/>
                <w:i/>
                <w:iCs/>
                <w:sz w:val="24"/>
                <w:szCs w:val="24"/>
              </w:rPr>
              <w:t xml:space="preserve">/produced </w:t>
            </w:r>
            <w:r w:rsidR="00DC0B02" w:rsidRPr="00F62EF6">
              <w:rPr>
                <w:rFonts w:ascii="Didact Gothic" w:hAnsi="Didact Gothic" w:cstheme="minorHAnsi"/>
                <w:i/>
                <w:iCs/>
                <w:sz w:val="24"/>
                <w:szCs w:val="24"/>
              </w:rPr>
              <w:t>in another form</w:t>
            </w:r>
            <w:r w:rsidR="003C1DEE" w:rsidRPr="00F62EF6">
              <w:rPr>
                <w:rFonts w:ascii="Didact Gothic" w:hAnsi="Didact Gothic" w:cstheme="minorHAnsi"/>
                <w:i/>
                <w:iCs/>
                <w:sz w:val="24"/>
                <w:szCs w:val="24"/>
              </w:rPr>
              <w:t>?</w:t>
            </w:r>
          </w:p>
          <w:p w14:paraId="47D9D253" w14:textId="0131CFC0" w:rsidR="00AF6FC5" w:rsidRPr="00F62EF6" w:rsidRDefault="001649DD"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 </w:t>
            </w:r>
            <w:r w:rsidR="000155C6" w:rsidRPr="00F62EF6">
              <w:rPr>
                <w:rFonts w:ascii="Didact Gothic" w:hAnsi="Didact Gothic" w:cstheme="minorHAnsi"/>
                <w:i/>
                <w:iCs/>
                <w:sz w:val="24"/>
                <w:szCs w:val="24"/>
              </w:rPr>
              <w:t>How are you planning to deliver this?</w:t>
            </w:r>
            <w:r w:rsidRPr="00F62EF6">
              <w:rPr>
                <w:rFonts w:ascii="Didact Gothic" w:hAnsi="Didact Gothic" w:cstheme="minorHAnsi"/>
                <w:i/>
                <w:iCs/>
                <w:sz w:val="24"/>
                <w:szCs w:val="24"/>
              </w:rPr>
              <w:t xml:space="preserve"> And w</w:t>
            </w:r>
            <w:r w:rsidR="00DC0B02" w:rsidRPr="00F62EF6">
              <w:rPr>
                <w:rFonts w:ascii="Didact Gothic" w:hAnsi="Didact Gothic" w:cstheme="minorHAnsi"/>
                <w:i/>
                <w:iCs/>
                <w:sz w:val="24"/>
                <w:szCs w:val="24"/>
              </w:rPr>
              <w:t>hy</w:t>
            </w:r>
            <w:r w:rsidR="00D50AEE" w:rsidRPr="00F62EF6">
              <w:rPr>
                <w:rFonts w:ascii="Didact Gothic" w:hAnsi="Didact Gothic" w:cstheme="minorHAnsi"/>
                <w:i/>
                <w:iCs/>
                <w:sz w:val="24"/>
                <w:szCs w:val="24"/>
              </w:rPr>
              <w:t xml:space="preserve"> should this</w:t>
            </w:r>
            <w:r w:rsidR="00DC0B02" w:rsidRPr="00F62EF6">
              <w:rPr>
                <w:rFonts w:ascii="Didact Gothic" w:hAnsi="Didact Gothic" w:cstheme="minorHAnsi"/>
                <w:i/>
                <w:iCs/>
                <w:sz w:val="24"/>
                <w:szCs w:val="24"/>
              </w:rPr>
              <w:t xml:space="preserve"> project</w:t>
            </w:r>
            <w:r w:rsidR="00D50AEE" w:rsidRPr="00F62EF6">
              <w:rPr>
                <w:rFonts w:ascii="Didact Gothic" w:hAnsi="Didact Gothic" w:cstheme="minorHAnsi"/>
                <w:i/>
                <w:iCs/>
                <w:sz w:val="24"/>
                <w:szCs w:val="24"/>
              </w:rPr>
              <w:t xml:space="preserve"> be </w:t>
            </w:r>
            <w:r w:rsidR="00392400" w:rsidRPr="00F62EF6">
              <w:rPr>
                <w:rFonts w:ascii="Didact Gothic" w:hAnsi="Didact Gothic" w:cstheme="minorHAnsi"/>
                <w:i/>
                <w:iCs/>
                <w:sz w:val="24"/>
                <w:szCs w:val="24"/>
              </w:rPr>
              <w:t>delivered?</w:t>
            </w:r>
            <w:r w:rsidR="00DC0B02" w:rsidRPr="00F62EF6">
              <w:rPr>
                <w:rFonts w:ascii="Didact Gothic" w:hAnsi="Didact Gothic" w:cstheme="minorHAnsi"/>
                <w:i/>
                <w:iCs/>
                <w:sz w:val="24"/>
                <w:szCs w:val="24"/>
              </w:rPr>
              <w:t xml:space="preserve"> </w:t>
            </w:r>
          </w:p>
          <w:p w14:paraId="4B79EB02" w14:textId="77777777" w:rsidR="00392400" w:rsidRPr="00F62EF6" w:rsidRDefault="00DC0B02"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The project description should be roughly organised in the order mentioned above and can include any other details you feel are relevant. The description should not exceed 500 words. </w:t>
            </w:r>
          </w:p>
          <w:p w14:paraId="60D25733" w14:textId="1243E313" w:rsidR="00DC0B02" w:rsidRPr="00F62EF6" w:rsidRDefault="002979EE" w:rsidP="00DC0B02">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You should only </w:t>
            </w:r>
            <w:r w:rsidR="00586756" w:rsidRPr="00F62EF6">
              <w:rPr>
                <w:rFonts w:ascii="Didact Gothic" w:hAnsi="Didact Gothic" w:cstheme="minorHAnsi"/>
                <w:i/>
                <w:iCs/>
                <w:sz w:val="24"/>
                <w:szCs w:val="24"/>
              </w:rPr>
              <w:t xml:space="preserve">describe the work that will be delivered as part of this project and funding and not </w:t>
            </w:r>
            <w:r w:rsidR="005D4D8D" w:rsidRPr="00F62EF6">
              <w:rPr>
                <w:rFonts w:ascii="Didact Gothic" w:hAnsi="Didact Gothic" w:cstheme="minorHAnsi"/>
                <w:i/>
                <w:iCs/>
                <w:sz w:val="24"/>
                <w:szCs w:val="24"/>
              </w:rPr>
              <w:t>s</w:t>
            </w:r>
            <w:r w:rsidR="005D4D8D" w:rsidRPr="00F62EF6">
              <w:rPr>
                <w:rFonts w:ascii="Didact Gothic" w:hAnsi="Didact Gothic"/>
                <w:i/>
                <w:iCs/>
                <w:sz w:val="24"/>
                <w:szCs w:val="24"/>
              </w:rPr>
              <w:t>peculative</w:t>
            </w:r>
            <w:r w:rsidR="005D4D8D" w:rsidRPr="00F62EF6">
              <w:rPr>
                <w:i/>
                <w:iCs/>
                <w:sz w:val="24"/>
                <w:szCs w:val="24"/>
              </w:rPr>
              <w:t xml:space="preserve"> </w:t>
            </w:r>
            <w:r w:rsidR="00586756" w:rsidRPr="00F62EF6">
              <w:rPr>
                <w:rFonts w:ascii="Didact Gothic" w:hAnsi="Didact Gothic" w:cstheme="minorHAnsi"/>
                <w:i/>
                <w:iCs/>
                <w:sz w:val="24"/>
                <w:szCs w:val="24"/>
              </w:rPr>
              <w:t>work that may follow on</w:t>
            </w:r>
            <w:r w:rsidR="005652AC" w:rsidRPr="00F62EF6">
              <w:rPr>
                <w:rFonts w:ascii="Didact Gothic" w:hAnsi="Didact Gothic" w:cstheme="minorHAnsi"/>
                <w:i/>
                <w:iCs/>
                <w:sz w:val="24"/>
                <w:szCs w:val="24"/>
              </w:rPr>
              <w:t>. T</w:t>
            </w:r>
            <w:r w:rsidR="008869C5" w:rsidRPr="00F62EF6">
              <w:rPr>
                <w:rFonts w:ascii="Didact Gothic" w:hAnsi="Didact Gothic" w:cstheme="minorHAnsi"/>
                <w:i/>
                <w:iCs/>
                <w:sz w:val="24"/>
                <w:szCs w:val="24"/>
              </w:rPr>
              <w:t xml:space="preserve">here is opportunity to detail </w:t>
            </w:r>
            <w:r w:rsidR="00BA6FF8" w:rsidRPr="00F62EF6">
              <w:rPr>
                <w:rFonts w:ascii="Didact Gothic" w:hAnsi="Didact Gothic" w:cstheme="minorHAnsi"/>
                <w:i/>
                <w:iCs/>
                <w:sz w:val="24"/>
                <w:szCs w:val="24"/>
              </w:rPr>
              <w:t xml:space="preserve">potential future work </w:t>
            </w:r>
            <w:r w:rsidR="008869C5" w:rsidRPr="00F62EF6">
              <w:rPr>
                <w:rFonts w:ascii="Didact Gothic" w:hAnsi="Didact Gothic" w:cstheme="minorHAnsi"/>
                <w:i/>
                <w:iCs/>
                <w:sz w:val="24"/>
                <w:szCs w:val="24"/>
              </w:rPr>
              <w:t>in section 1</w:t>
            </w:r>
            <w:r w:rsidR="002912E1" w:rsidRPr="00F62EF6">
              <w:rPr>
                <w:rFonts w:ascii="Didact Gothic" w:hAnsi="Didact Gothic" w:cstheme="minorHAnsi"/>
                <w:i/>
                <w:iCs/>
                <w:sz w:val="24"/>
                <w:szCs w:val="24"/>
              </w:rPr>
              <w:t>0</w:t>
            </w:r>
            <w:r w:rsidR="00586756" w:rsidRPr="00F62EF6">
              <w:rPr>
                <w:rFonts w:ascii="Didact Gothic" w:hAnsi="Didact Gothic" w:cstheme="minorHAnsi"/>
                <w:i/>
                <w:iCs/>
                <w:sz w:val="24"/>
                <w:szCs w:val="24"/>
              </w:rPr>
              <w:t xml:space="preserve">. </w:t>
            </w:r>
          </w:p>
          <w:p w14:paraId="2CAC3B18" w14:textId="70B61001" w:rsidR="00620E17" w:rsidRPr="00BB1900" w:rsidRDefault="00620E17">
            <w:pPr>
              <w:rPr>
                <w:rFonts w:ascii="Didact Gothic" w:hAnsi="Didact Gothic" w:cstheme="minorHAnsi"/>
                <w:b/>
                <w:sz w:val="24"/>
                <w:szCs w:val="24"/>
              </w:rPr>
            </w:pPr>
          </w:p>
        </w:tc>
      </w:tr>
      <w:tr w:rsidR="00BB1900" w:rsidRPr="00BB1900" w14:paraId="078542FB" w14:textId="77777777" w:rsidTr="00BB1900">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7D10C5E8" w14:textId="25B8532B" w:rsidR="00E37303" w:rsidRPr="00BB1900" w:rsidRDefault="00EB5D05" w:rsidP="009D34AE">
            <w:pPr>
              <w:pStyle w:val="ListParagraph"/>
              <w:numPr>
                <w:ilvl w:val="0"/>
                <w:numId w:val="5"/>
              </w:numPr>
              <w:rPr>
                <w:rFonts w:ascii="Didact Gothic" w:hAnsi="Didact Gothic" w:cstheme="minorHAnsi"/>
                <w:b/>
                <w:bCs/>
                <w:sz w:val="24"/>
                <w:szCs w:val="24"/>
              </w:rPr>
            </w:pPr>
            <w:r w:rsidRPr="00BB1900">
              <w:rPr>
                <w:rFonts w:ascii="Didact Gothic" w:hAnsi="Didact Gothic"/>
                <w:b/>
                <w:bCs/>
              </w:rPr>
              <w:t>Please provide photographs of where the project will take place (if applicable)</w:t>
            </w:r>
          </w:p>
        </w:tc>
      </w:tr>
      <w:tr w:rsidR="00BB1900" w:rsidRPr="00BB1900" w14:paraId="1974213E" w14:textId="77777777" w:rsidTr="00EB5D05">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7F9969" w14:textId="77777777" w:rsidR="00A41888" w:rsidRDefault="00D80FA1" w:rsidP="00EB5D05">
            <w:pPr>
              <w:rPr>
                <w:rFonts w:ascii="Didact Gothic" w:hAnsi="Didact Gothic"/>
                <w:i/>
                <w:iCs/>
              </w:rPr>
            </w:pPr>
            <w:r w:rsidRPr="00BB1900">
              <w:rPr>
                <w:rFonts w:ascii="Didact Gothic" w:hAnsi="Didact Gothic"/>
                <w:i/>
                <w:iCs/>
              </w:rPr>
              <w:t xml:space="preserve">Guidance: </w:t>
            </w:r>
          </w:p>
          <w:p w14:paraId="20B36C32" w14:textId="0C2FB324" w:rsidR="00EB5D05" w:rsidRPr="00BB1900" w:rsidRDefault="00D80FA1" w:rsidP="00EB5D05">
            <w:pPr>
              <w:rPr>
                <w:rFonts w:ascii="Didact Gothic" w:hAnsi="Didact Gothic"/>
                <w:i/>
                <w:iCs/>
              </w:rPr>
            </w:pPr>
            <w:r w:rsidRPr="00BB1900">
              <w:rPr>
                <w:rFonts w:ascii="Didact Gothic" w:hAnsi="Didact Gothic"/>
                <w:i/>
                <w:iCs/>
              </w:rPr>
              <w:t xml:space="preserve">The photographs should provide further context to the project description and issues mentioned in response to </w:t>
            </w:r>
            <w:r w:rsidR="00A41888">
              <w:rPr>
                <w:rFonts w:ascii="Didact Gothic" w:hAnsi="Didact Gothic"/>
                <w:i/>
                <w:iCs/>
              </w:rPr>
              <w:t>Q</w:t>
            </w:r>
            <w:r w:rsidRPr="00BB1900">
              <w:rPr>
                <w:rFonts w:ascii="Didact Gothic" w:hAnsi="Didact Gothic"/>
                <w:i/>
                <w:iCs/>
              </w:rPr>
              <w:t xml:space="preserve">uestion </w:t>
            </w:r>
            <w:r w:rsidR="00A41888">
              <w:rPr>
                <w:rFonts w:ascii="Didact Gothic" w:hAnsi="Didact Gothic"/>
                <w:i/>
                <w:iCs/>
              </w:rPr>
              <w:t>2</w:t>
            </w:r>
            <w:r w:rsidRPr="00BB1900">
              <w:rPr>
                <w:rFonts w:ascii="Didact Gothic" w:hAnsi="Didact Gothic"/>
                <w:i/>
                <w:iCs/>
              </w:rPr>
              <w:t xml:space="preserve">. </w:t>
            </w:r>
            <w:r w:rsidR="00A41888">
              <w:rPr>
                <w:rFonts w:ascii="Didact Gothic" w:hAnsi="Didact Gothic"/>
                <w:i/>
                <w:iCs/>
              </w:rPr>
              <w:t>E</w:t>
            </w:r>
            <w:r w:rsidR="000F21F7" w:rsidRPr="00BB1900">
              <w:rPr>
                <w:rFonts w:ascii="Didact Gothic" w:hAnsi="Didact Gothic"/>
                <w:i/>
                <w:iCs/>
              </w:rPr>
              <w:t xml:space="preserve">nsure </w:t>
            </w:r>
            <w:r w:rsidR="006C2FB6" w:rsidRPr="00BB1900">
              <w:rPr>
                <w:rFonts w:ascii="Didact Gothic" w:hAnsi="Didact Gothic"/>
                <w:i/>
                <w:iCs/>
              </w:rPr>
              <w:t xml:space="preserve">a suitable and sensible scale reference is included in the photo, eg </w:t>
            </w:r>
            <w:r w:rsidR="008161D0" w:rsidRPr="00BB1900">
              <w:rPr>
                <w:rFonts w:ascii="Didact Gothic" w:hAnsi="Didact Gothic"/>
                <w:i/>
                <w:iCs/>
              </w:rPr>
              <w:t xml:space="preserve">meter stick, or a person. </w:t>
            </w:r>
            <w:r w:rsidRPr="00BB1900">
              <w:rPr>
                <w:rFonts w:ascii="Didact Gothic" w:hAnsi="Didact Gothic"/>
                <w:i/>
                <w:iCs/>
              </w:rPr>
              <w:t xml:space="preserve">Photo can be pasted in below this guidance or attached to your application email as JPEG or PNG file formats. You may include a maximum of six </w:t>
            </w:r>
            <w:r w:rsidRPr="00F62EF6">
              <w:rPr>
                <w:rFonts w:ascii="Didact Gothic" w:hAnsi="Didact Gothic"/>
                <w:i/>
                <w:iCs/>
                <w:sz w:val="24"/>
                <w:szCs w:val="24"/>
              </w:rPr>
              <w:t>photographs.</w:t>
            </w:r>
          </w:p>
          <w:p w14:paraId="4ACF9AD8" w14:textId="0099A09E" w:rsidR="007C2CFC" w:rsidRPr="00BB1900" w:rsidRDefault="007C2CFC" w:rsidP="00EB5D05">
            <w:pPr>
              <w:rPr>
                <w:rFonts w:ascii="Didact Gothic" w:hAnsi="Didact Gothic"/>
              </w:rPr>
            </w:pPr>
          </w:p>
        </w:tc>
      </w:tr>
      <w:tr w:rsidR="00BB1900" w:rsidRPr="00BB1900" w14:paraId="3F676A1C" w14:textId="77777777" w:rsidTr="00BB1900">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784D0FE3" w14:textId="2D153F42" w:rsidR="00377E2D" w:rsidRPr="00BB1900" w:rsidRDefault="00377E2D" w:rsidP="009D34AE">
            <w:pPr>
              <w:pStyle w:val="ListParagraph"/>
              <w:numPr>
                <w:ilvl w:val="0"/>
                <w:numId w:val="5"/>
              </w:numPr>
              <w:rPr>
                <w:rFonts w:ascii="Didact Gothic" w:hAnsi="Didact Gothic" w:cstheme="minorHAnsi"/>
                <w:b/>
                <w:sz w:val="24"/>
                <w:szCs w:val="24"/>
              </w:rPr>
            </w:pPr>
            <w:r w:rsidRPr="00BB1900">
              <w:rPr>
                <w:rFonts w:ascii="Didact Gothic" w:hAnsi="Didact Gothic" w:cstheme="minorHAnsi"/>
                <w:b/>
                <w:sz w:val="24"/>
                <w:szCs w:val="24"/>
              </w:rPr>
              <w:t>If applicable, please specify the location(s) of work for which you are seeking funding – please include a Grid Reference and</w:t>
            </w:r>
            <w:r w:rsidR="001B6875" w:rsidRPr="00BB1900">
              <w:rPr>
                <w:rFonts w:ascii="Didact Gothic" w:hAnsi="Didact Gothic" w:cstheme="minorHAnsi"/>
                <w:b/>
                <w:sz w:val="24"/>
                <w:szCs w:val="24"/>
              </w:rPr>
              <w:t xml:space="preserve"> attach a</w:t>
            </w:r>
            <w:r w:rsidRPr="00BB1900">
              <w:rPr>
                <w:rFonts w:ascii="Didact Gothic" w:hAnsi="Didact Gothic" w:cstheme="minorHAnsi"/>
                <w:b/>
                <w:sz w:val="24"/>
                <w:szCs w:val="24"/>
              </w:rPr>
              <w:t xml:space="preserve"> map </w:t>
            </w:r>
            <w:r w:rsidR="001B6875" w:rsidRPr="00BB1900">
              <w:rPr>
                <w:rFonts w:ascii="Didact Gothic" w:hAnsi="Didact Gothic" w:cstheme="minorHAnsi"/>
                <w:b/>
                <w:sz w:val="24"/>
                <w:szCs w:val="24"/>
              </w:rPr>
              <w:t>that</w:t>
            </w:r>
            <w:r w:rsidRPr="00BB1900">
              <w:rPr>
                <w:rFonts w:ascii="Didact Gothic" w:hAnsi="Didact Gothic" w:cstheme="minorHAnsi"/>
                <w:b/>
                <w:sz w:val="24"/>
                <w:szCs w:val="24"/>
              </w:rPr>
              <w:t xml:space="preserve"> indicate</w:t>
            </w:r>
            <w:r w:rsidR="001B6875" w:rsidRPr="00BB1900">
              <w:rPr>
                <w:rFonts w:ascii="Didact Gothic" w:hAnsi="Didact Gothic" w:cstheme="minorHAnsi"/>
                <w:b/>
                <w:sz w:val="24"/>
                <w:szCs w:val="24"/>
              </w:rPr>
              <w:t>s</w:t>
            </w:r>
            <w:r w:rsidRPr="00BB1900">
              <w:rPr>
                <w:rFonts w:ascii="Didact Gothic" w:hAnsi="Didact Gothic" w:cstheme="minorHAnsi"/>
                <w:b/>
                <w:sz w:val="24"/>
                <w:szCs w:val="24"/>
              </w:rPr>
              <w:t xml:space="preserve"> the geographical location(s)</w:t>
            </w:r>
            <w:r w:rsidR="001B6875" w:rsidRPr="00BB1900">
              <w:rPr>
                <w:rFonts w:ascii="Didact Gothic" w:hAnsi="Didact Gothic" w:cstheme="minorHAnsi"/>
                <w:b/>
                <w:sz w:val="24"/>
                <w:szCs w:val="24"/>
              </w:rPr>
              <w:t>/boundary</w:t>
            </w:r>
            <w:r w:rsidRPr="00BB1900">
              <w:rPr>
                <w:rFonts w:ascii="Didact Gothic" w:hAnsi="Didact Gothic" w:cstheme="minorHAnsi"/>
                <w:b/>
                <w:sz w:val="24"/>
                <w:szCs w:val="24"/>
              </w:rPr>
              <w:t xml:space="preserve"> associated with your project:</w:t>
            </w:r>
          </w:p>
        </w:tc>
      </w:tr>
      <w:tr w:rsidR="00BB1900" w:rsidRPr="00BB1900" w14:paraId="3282E52A" w14:textId="77777777" w:rsidTr="00CD4E06">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3A67C" w14:textId="77777777" w:rsidR="00A41888" w:rsidRPr="00F62EF6" w:rsidRDefault="001D50C9" w:rsidP="001D50C9">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Guidance: </w:t>
            </w:r>
          </w:p>
          <w:p w14:paraId="0064F506" w14:textId="788E5D59" w:rsidR="001D50C9" w:rsidRPr="00F62EF6" w:rsidRDefault="00A41888" w:rsidP="001D50C9">
            <w:pPr>
              <w:pStyle w:val="NoSpacing"/>
              <w:rPr>
                <w:rFonts w:ascii="Didact Gothic" w:hAnsi="Didact Gothic" w:cstheme="minorHAnsi"/>
                <w:i/>
                <w:iCs/>
                <w:sz w:val="24"/>
                <w:szCs w:val="24"/>
              </w:rPr>
            </w:pPr>
            <w:r w:rsidRPr="00F62EF6">
              <w:rPr>
                <w:rFonts w:ascii="Didact Gothic" w:hAnsi="Didact Gothic" w:cstheme="minorHAnsi"/>
                <w:i/>
                <w:iCs/>
                <w:sz w:val="24"/>
                <w:szCs w:val="24"/>
              </w:rPr>
              <w:t>I</w:t>
            </w:r>
            <w:r w:rsidR="001D50C9" w:rsidRPr="00F62EF6">
              <w:rPr>
                <w:rFonts w:ascii="Didact Gothic" w:hAnsi="Didact Gothic" w:cstheme="minorHAnsi"/>
                <w:i/>
                <w:iCs/>
                <w:sz w:val="24"/>
                <w:szCs w:val="24"/>
              </w:rPr>
              <w:t xml:space="preserve">nclude grid references for </w:t>
            </w:r>
            <w:r w:rsidR="001D50C9" w:rsidRPr="00F62EF6">
              <w:rPr>
                <w:rFonts w:ascii="Didact Gothic" w:hAnsi="Didact Gothic" w:cstheme="minorHAnsi"/>
                <w:b/>
                <w:bCs/>
                <w:i/>
                <w:iCs/>
                <w:sz w:val="24"/>
                <w:szCs w:val="24"/>
              </w:rPr>
              <w:t>all project locations</w:t>
            </w:r>
            <w:r w:rsidR="001D50C9" w:rsidRPr="00F62EF6">
              <w:rPr>
                <w:rFonts w:ascii="Didact Gothic" w:hAnsi="Didact Gothic" w:cstheme="minorHAnsi"/>
                <w:i/>
                <w:iCs/>
                <w:sz w:val="24"/>
                <w:szCs w:val="24"/>
              </w:rPr>
              <w:t xml:space="preserve"> if there are multiple.  Grid reference(s) should be at the main areas of work and located centrally to the work if it is covering a large area. Grid </w:t>
            </w:r>
            <w:r>
              <w:rPr>
                <w:rFonts w:ascii="Didact Gothic" w:hAnsi="Didact Gothic" w:cstheme="minorHAnsi"/>
                <w:i/>
                <w:iCs/>
                <w:sz w:val="24"/>
                <w:szCs w:val="24"/>
              </w:rPr>
              <w:t>r</w:t>
            </w:r>
            <w:r w:rsidR="001D50C9" w:rsidRPr="00F62EF6">
              <w:rPr>
                <w:rFonts w:ascii="Didact Gothic" w:hAnsi="Didact Gothic" w:cstheme="minorHAnsi"/>
                <w:i/>
                <w:iCs/>
                <w:sz w:val="24"/>
                <w:szCs w:val="24"/>
              </w:rPr>
              <w:t>eferences can be submitted as Longitude and Latitude, or What3Words.</w:t>
            </w:r>
          </w:p>
          <w:p w14:paraId="26AFD2D4" w14:textId="77777777" w:rsidR="001D50C9" w:rsidRDefault="001D50C9">
            <w:pPr>
              <w:pStyle w:val="NoSpacing"/>
              <w:rPr>
                <w:rStyle w:val="Hyperlink"/>
                <w:color w:val="auto"/>
              </w:rPr>
            </w:pPr>
            <w:r w:rsidRPr="00F62EF6">
              <w:rPr>
                <w:rFonts w:ascii="Didact Gothic" w:hAnsi="Didact Gothic" w:cstheme="minorHAnsi"/>
                <w:i/>
                <w:iCs/>
                <w:sz w:val="24"/>
                <w:szCs w:val="24"/>
              </w:rPr>
              <w:t xml:space="preserve">A map should also be attached to the application with the </w:t>
            </w:r>
            <w:r w:rsidR="00FF5BA9" w:rsidRPr="00F62EF6">
              <w:rPr>
                <w:rFonts w:ascii="Didact Gothic" w:hAnsi="Didact Gothic" w:cstheme="minorHAnsi"/>
                <w:i/>
                <w:iCs/>
                <w:sz w:val="24"/>
                <w:szCs w:val="24"/>
              </w:rPr>
              <w:t>project</w:t>
            </w:r>
            <w:r w:rsidR="000F21F7" w:rsidRPr="00F62EF6">
              <w:rPr>
                <w:rFonts w:ascii="Didact Gothic" w:hAnsi="Didact Gothic" w:cstheme="minorHAnsi"/>
                <w:i/>
                <w:iCs/>
                <w:sz w:val="24"/>
                <w:szCs w:val="24"/>
              </w:rPr>
              <w:t xml:space="preserve"> </w:t>
            </w:r>
            <w:r w:rsidRPr="00F62EF6">
              <w:rPr>
                <w:rFonts w:ascii="Didact Gothic" w:hAnsi="Didact Gothic" w:cstheme="minorHAnsi"/>
                <w:i/>
                <w:iCs/>
                <w:sz w:val="24"/>
                <w:szCs w:val="24"/>
              </w:rPr>
              <w:t>locations easily identifiable, ideally this should be as a shape drawn over the project area</w:t>
            </w:r>
            <w:r w:rsidR="003E3C82" w:rsidRPr="00F62EF6">
              <w:rPr>
                <w:rFonts w:ascii="Didact Gothic" w:hAnsi="Didact Gothic" w:cstheme="minorHAnsi"/>
                <w:i/>
                <w:iCs/>
                <w:sz w:val="24"/>
                <w:szCs w:val="24"/>
              </w:rPr>
              <w:t>(s)</w:t>
            </w:r>
            <w:r w:rsidRPr="00F62EF6">
              <w:rPr>
                <w:rFonts w:ascii="Didact Gothic" w:hAnsi="Didact Gothic" w:cstheme="minorHAnsi"/>
                <w:i/>
                <w:iCs/>
                <w:sz w:val="24"/>
                <w:szCs w:val="24"/>
              </w:rPr>
              <w:t>. If you need guidance on how to do this please contact the BACP Catchment Partnership Officer (</w:t>
            </w:r>
            <w:hyperlink r:id="rId17" w:history="1">
              <w:r w:rsidRPr="00F62EF6">
                <w:rPr>
                  <w:rStyle w:val="Hyperlink"/>
                  <w:rFonts w:ascii="Didact Gothic" w:hAnsi="Didact Gothic" w:cstheme="minorHAnsi"/>
                  <w:i/>
                  <w:iCs/>
                  <w:color w:val="auto"/>
                  <w:sz w:val="24"/>
                  <w:szCs w:val="24"/>
                </w:rPr>
                <w:t>info@bristolavoncatchment.co.uk</w:t>
              </w:r>
            </w:hyperlink>
            <w:r w:rsidRPr="00F62EF6">
              <w:rPr>
                <w:rStyle w:val="Hyperlink"/>
                <w:rFonts w:ascii="Didact Gothic" w:hAnsi="Didact Gothic" w:cstheme="minorHAnsi"/>
                <w:i/>
                <w:iCs/>
                <w:color w:val="auto"/>
                <w:sz w:val="24"/>
                <w:szCs w:val="24"/>
              </w:rPr>
              <w:t>)</w:t>
            </w:r>
            <w:r w:rsidRPr="00F62EF6">
              <w:rPr>
                <w:rStyle w:val="Hyperlink"/>
                <w:color w:val="auto"/>
                <w:sz w:val="24"/>
                <w:szCs w:val="24"/>
              </w:rPr>
              <w:t>.</w:t>
            </w:r>
            <w:r w:rsidRPr="00BB1900">
              <w:rPr>
                <w:rStyle w:val="Hyperlink"/>
                <w:color w:val="auto"/>
              </w:rPr>
              <w:t xml:space="preserve"> </w:t>
            </w:r>
          </w:p>
          <w:p w14:paraId="707DA9D2" w14:textId="77777777" w:rsidR="00944AF7" w:rsidRDefault="00944AF7">
            <w:pPr>
              <w:pStyle w:val="NoSpacing"/>
              <w:rPr>
                <w:rStyle w:val="Hyperlink"/>
              </w:rPr>
            </w:pPr>
          </w:p>
          <w:p w14:paraId="43693DD0" w14:textId="77777777" w:rsidR="00944AF7" w:rsidRDefault="00944AF7">
            <w:pPr>
              <w:pStyle w:val="NoSpacing"/>
              <w:rPr>
                <w:rStyle w:val="Hyperlink"/>
              </w:rPr>
            </w:pPr>
          </w:p>
          <w:p w14:paraId="5A816EC2" w14:textId="08A0053D" w:rsidR="00944AF7" w:rsidRPr="009F4E42" w:rsidRDefault="00944AF7">
            <w:pPr>
              <w:pStyle w:val="NoSpacing"/>
              <w:rPr>
                <w:u w:val="single"/>
              </w:rPr>
            </w:pPr>
          </w:p>
        </w:tc>
      </w:tr>
      <w:tr w:rsidR="009F4E42" w:rsidRPr="00BB1900" w14:paraId="4FA425D8"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F06B6EB" w14:textId="7E832E4E" w:rsidR="009F4E42" w:rsidRPr="00BB1900" w:rsidRDefault="009F4E42" w:rsidP="00C346FE">
            <w:pPr>
              <w:pStyle w:val="NoSpacing"/>
              <w:numPr>
                <w:ilvl w:val="0"/>
                <w:numId w:val="5"/>
              </w:numPr>
              <w:rPr>
                <w:rFonts w:ascii="Didact Gothic" w:hAnsi="Didact Gothic" w:cstheme="minorHAnsi"/>
                <w:i/>
                <w:iCs/>
              </w:rPr>
            </w:pPr>
            <w:r w:rsidRPr="00BB1900">
              <w:rPr>
                <w:rFonts w:ascii="Didact Gothic" w:hAnsi="Didact Gothic" w:cstheme="minorHAnsi"/>
                <w:b/>
                <w:sz w:val="24"/>
                <w:szCs w:val="24"/>
              </w:rPr>
              <w:t>What are the project’s key aims. (Please use bullet points only to respond, with only two sentence each per bullet point)</w:t>
            </w:r>
          </w:p>
        </w:tc>
      </w:tr>
      <w:tr w:rsidR="009F4E42" w:rsidRPr="00BB1900" w14:paraId="1159AEE1" w14:textId="77777777" w:rsidTr="00CD4E06">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96AB41" w14:textId="46B2327C" w:rsidR="009F4E42" w:rsidRPr="00BB1900" w:rsidRDefault="009F4E42" w:rsidP="009F4E42">
            <w:pPr>
              <w:rPr>
                <w:rFonts w:ascii="Didact Gothic" w:hAnsi="Didact Gothic" w:cstheme="minorHAnsi"/>
                <w:bCs/>
                <w:i/>
                <w:iCs/>
                <w:sz w:val="24"/>
                <w:szCs w:val="24"/>
              </w:rPr>
            </w:pPr>
            <w:r w:rsidRPr="00BB1900">
              <w:rPr>
                <w:rFonts w:ascii="Didact Gothic" w:hAnsi="Didact Gothic" w:cstheme="minorHAnsi"/>
                <w:bCs/>
                <w:i/>
                <w:iCs/>
                <w:sz w:val="24"/>
                <w:szCs w:val="24"/>
              </w:rPr>
              <w:t xml:space="preserve">Guidance: We recommend no more than three to five aims per project. </w:t>
            </w:r>
          </w:p>
          <w:p w14:paraId="0734BB54" w14:textId="77777777" w:rsidR="009F4E42" w:rsidRPr="00BB1900" w:rsidRDefault="009F4E42" w:rsidP="009F4E42">
            <w:pPr>
              <w:pStyle w:val="ListParagraph"/>
              <w:numPr>
                <w:ilvl w:val="0"/>
                <w:numId w:val="7"/>
              </w:numPr>
              <w:rPr>
                <w:rFonts w:ascii="Didact Gothic" w:hAnsi="Didact Gothic" w:cstheme="minorHAnsi"/>
                <w:bCs/>
                <w:sz w:val="24"/>
                <w:szCs w:val="24"/>
              </w:rPr>
            </w:pPr>
            <w:r w:rsidRPr="00BB1900">
              <w:rPr>
                <w:rFonts w:ascii="Didact Gothic" w:hAnsi="Didact Gothic" w:cstheme="minorHAnsi"/>
                <w:bCs/>
                <w:sz w:val="24"/>
                <w:szCs w:val="24"/>
              </w:rPr>
              <w:t xml:space="preserve"> </w:t>
            </w:r>
          </w:p>
          <w:p w14:paraId="0EC40A7E" w14:textId="77777777" w:rsidR="0005316C" w:rsidRDefault="009F4E42" w:rsidP="00174811">
            <w:pPr>
              <w:pStyle w:val="ListParagraph"/>
              <w:numPr>
                <w:ilvl w:val="0"/>
                <w:numId w:val="7"/>
              </w:numPr>
              <w:rPr>
                <w:rFonts w:ascii="Didact Gothic" w:hAnsi="Didact Gothic" w:cstheme="minorHAnsi"/>
                <w:bCs/>
                <w:sz w:val="24"/>
                <w:szCs w:val="24"/>
              </w:rPr>
            </w:pPr>
            <w:r w:rsidRPr="00BB1900">
              <w:rPr>
                <w:rFonts w:ascii="Didact Gothic" w:hAnsi="Didact Gothic" w:cstheme="minorHAnsi"/>
                <w:bCs/>
                <w:sz w:val="24"/>
                <w:szCs w:val="24"/>
              </w:rPr>
              <w:t xml:space="preserve"> </w:t>
            </w:r>
          </w:p>
          <w:p w14:paraId="70FF6885" w14:textId="55B74D75" w:rsidR="00174811" w:rsidRPr="00174811" w:rsidRDefault="00174811" w:rsidP="00174811">
            <w:pPr>
              <w:pStyle w:val="ListParagraph"/>
              <w:numPr>
                <w:ilvl w:val="0"/>
                <w:numId w:val="7"/>
              </w:numPr>
              <w:rPr>
                <w:rFonts w:ascii="Didact Gothic" w:hAnsi="Didact Gothic" w:cstheme="minorHAnsi"/>
                <w:bCs/>
                <w:sz w:val="24"/>
                <w:szCs w:val="24"/>
              </w:rPr>
            </w:pPr>
          </w:p>
        </w:tc>
      </w:tr>
      <w:tr w:rsidR="009F4E42" w:rsidRPr="00BB1900" w14:paraId="30EDAC5A"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6945AC3E" w14:textId="12314D67" w:rsidR="009F4E42" w:rsidRPr="009F4E42" w:rsidRDefault="009F4E42" w:rsidP="00C346FE">
            <w:pPr>
              <w:pStyle w:val="ListParagraph"/>
              <w:numPr>
                <w:ilvl w:val="0"/>
                <w:numId w:val="5"/>
              </w:numPr>
              <w:rPr>
                <w:rFonts w:ascii="Didact Gothic" w:hAnsi="Didact Gothic" w:cstheme="minorHAnsi"/>
                <w:bCs/>
                <w:i/>
                <w:iCs/>
                <w:sz w:val="24"/>
                <w:szCs w:val="24"/>
              </w:rPr>
            </w:pPr>
            <w:r w:rsidRPr="009F4E42">
              <w:rPr>
                <w:rFonts w:ascii="Didact Gothic" w:hAnsi="Didact Gothic" w:cstheme="minorHAnsi"/>
                <w:b/>
              </w:rPr>
              <w:lastRenderedPageBreak/>
              <w:t>Please indicate the main outcomes from the project:</w:t>
            </w:r>
          </w:p>
        </w:tc>
      </w:tr>
      <w:tr w:rsidR="009F4E42" w:rsidRPr="00BB1900" w14:paraId="7614E3AA"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3EECCE" w14:textId="77777777" w:rsidR="00A41888" w:rsidRDefault="009F4E42" w:rsidP="009F4E42">
            <w:pPr>
              <w:rPr>
                <w:rFonts w:ascii="Didact Gothic" w:hAnsi="Didact Gothic" w:cstheme="minorHAnsi"/>
                <w:bCs/>
                <w:i/>
                <w:iCs/>
                <w:sz w:val="24"/>
                <w:szCs w:val="24"/>
              </w:rPr>
            </w:pPr>
            <w:r w:rsidRPr="00F62EF6">
              <w:rPr>
                <w:rFonts w:ascii="Didact Gothic" w:hAnsi="Didact Gothic" w:cstheme="minorHAnsi"/>
                <w:bCs/>
                <w:i/>
                <w:iCs/>
                <w:sz w:val="24"/>
                <w:szCs w:val="24"/>
              </w:rPr>
              <w:t xml:space="preserve">Guidance: </w:t>
            </w:r>
          </w:p>
          <w:p w14:paraId="3493EE52" w14:textId="77777777" w:rsidR="009F4E42" w:rsidRDefault="009F4E42" w:rsidP="00434B9D">
            <w:pPr>
              <w:rPr>
                <w:rFonts w:ascii="Didact Gothic" w:hAnsi="Didact Gothic" w:cstheme="minorHAnsi"/>
                <w:bCs/>
                <w:i/>
                <w:iCs/>
                <w:sz w:val="24"/>
                <w:szCs w:val="24"/>
              </w:rPr>
            </w:pPr>
            <w:r w:rsidRPr="00F62EF6">
              <w:rPr>
                <w:rFonts w:ascii="Didact Gothic" w:hAnsi="Didact Gothic" w:cstheme="minorHAnsi"/>
                <w:bCs/>
                <w:i/>
                <w:iCs/>
                <w:sz w:val="24"/>
                <w:szCs w:val="24"/>
              </w:rPr>
              <w:t>We recommend answering this response in bullet point format. The response should not exceed 250 words. In your response,</w:t>
            </w:r>
            <w:r w:rsidR="00A41888">
              <w:rPr>
                <w:rFonts w:ascii="Didact Gothic" w:hAnsi="Didact Gothic" w:cstheme="minorHAnsi"/>
                <w:bCs/>
                <w:i/>
                <w:iCs/>
                <w:sz w:val="24"/>
                <w:szCs w:val="24"/>
              </w:rPr>
              <w:t xml:space="preserve"> </w:t>
            </w:r>
            <w:r w:rsidRPr="00F62EF6">
              <w:rPr>
                <w:rFonts w:ascii="Didact Gothic" w:hAnsi="Didact Gothic" w:cstheme="minorHAnsi"/>
                <w:bCs/>
                <w:i/>
                <w:iCs/>
                <w:sz w:val="24"/>
                <w:szCs w:val="24"/>
              </w:rPr>
              <w:t xml:space="preserve">consider what will the project improve in relation to the water environment and what success would look like. The following two questions address how this will be measured and verified. </w:t>
            </w:r>
          </w:p>
          <w:p w14:paraId="3A875D59" w14:textId="260493DB" w:rsidR="00434B9D" w:rsidRPr="00434B9D" w:rsidRDefault="00434B9D" w:rsidP="00434B9D">
            <w:pPr>
              <w:rPr>
                <w:rFonts w:ascii="Didact Gothic" w:hAnsi="Didact Gothic" w:cstheme="minorHAnsi"/>
                <w:bCs/>
                <w:i/>
                <w:iCs/>
                <w:sz w:val="24"/>
                <w:szCs w:val="24"/>
              </w:rPr>
            </w:pPr>
          </w:p>
        </w:tc>
      </w:tr>
      <w:tr w:rsidR="00174811" w:rsidRPr="00BB1900" w14:paraId="6CCDE041" w14:textId="77777777" w:rsidTr="00174811">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17A9EBF5" w14:textId="3CEC54F0" w:rsidR="00174811" w:rsidRPr="00174811" w:rsidRDefault="00174811" w:rsidP="00174811">
            <w:pPr>
              <w:pStyle w:val="ListParagraph"/>
              <w:numPr>
                <w:ilvl w:val="0"/>
                <w:numId w:val="14"/>
              </w:numPr>
              <w:rPr>
                <w:rFonts w:ascii="Didact Gothic" w:hAnsi="Didact Gothic" w:cstheme="minorHAnsi"/>
                <w:bCs/>
                <w:i/>
                <w:iCs/>
                <w:sz w:val="24"/>
                <w:szCs w:val="24"/>
              </w:rPr>
            </w:pPr>
            <w:r w:rsidRPr="00174811">
              <w:rPr>
                <w:rFonts w:ascii="Didact Gothic" w:hAnsi="Didact Gothic" w:cstheme="minorHAnsi"/>
                <w:b/>
                <w:shd w:val="clear" w:color="auto" w:fill="1ABDC0" w:themeFill="accent2"/>
              </w:rPr>
              <w:t xml:space="preserve">Measuring Outcomes – Indicators.  </w:t>
            </w:r>
            <w:r w:rsidRPr="00174811">
              <w:rPr>
                <w:rFonts w:ascii="Didact Gothic" w:hAnsi="Didact Gothic" w:cstheme="minorHAnsi"/>
                <w:shd w:val="clear" w:color="auto" w:fill="1ABDC0" w:themeFill="accent2"/>
              </w:rPr>
              <w:t>Provide details of a minimum of 2 indicators which will be</w:t>
            </w:r>
            <w:r w:rsidRPr="00174811">
              <w:rPr>
                <w:rFonts w:ascii="Didact Gothic" w:hAnsi="Didact Gothic" w:cstheme="minorHAnsi"/>
                <w:shd w:val="clear" w:color="auto" w:fill="1ABDC0" w:themeFill="accent2"/>
              </w:rPr>
              <w:t xml:space="preserve"> </w:t>
            </w:r>
            <w:r w:rsidRPr="00174811">
              <w:rPr>
                <w:rFonts w:ascii="Didact Gothic" w:hAnsi="Didact Gothic" w:cstheme="minorHAnsi"/>
                <w:shd w:val="clear" w:color="auto" w:fill="1ABDC0" w:themeFill="accent2"/>
              </w:rPr>
              <w:t>used to gauge the successful completion of your project – these should reflect the main outcomes of</w:t>
            </w:r>
            <w:r w:rsidRPr="00174811">
              <w:rPr>
                <w:rFonts w:ascii="Didact Gothic" w:hAnsi="Didact Gothic" w:cstheme="minorHAnsi"/>
                <w:shd w:val="clear" w:color="auto" w:fill="1ABDC0" w:themeFill="accent2"/>
              </w:rPr>
              <w:t xml:space="preserve"> </w:t>
            </w:r>
            <w:r w:rsidRPr="00174811">
              <w:rPr>
                <w:rFonts w:ascii="Didact Gothic" w:hAnsi="Didact Gothic" w:cstheme="minorHAnsi"/>
                <w:shd w:val="clear" w:color="auto" w:fill="1ABDC0" w:themeFill="accent2"/>
              </w:rPr>
              <w:t>the project, demonstrate the work undertaken and be in a measurable format, such as length of river</w:t>
            </w:r>
            <w:r w:rsidRPr="00174811">
              <w:rPr>
                <w:rFonts w:ascii="Didact Gothic" w:hAnsi="Didact Gothic" w:cstheme="minorHAnsi"/>
                <w:shd w:val="clear" w:color="auto" w:fill="1ABDC0" w:themeFill="accent2"/>
              </w:rPr>
              <w:t xml:space="preserve"> </w:t>
            </w:r>
            <w:r w:rsidRPr="00174811">
              <w:rPr>
                <w:rFonts w:ascii="Didact Gothic" w:hAnsi="Didact Gothic" w:cstheme="minorHAnsi"/>
                <w:shd w:val="clear" w:color="auto" w:fill="1ABDC0" w:themeFill="accent2"/>
              </w:rPr>
              <w:t>restored, length of hedgerow planted, km of walkover surveys completed, landowners engaged etc.):</w:t>
            </w:r>
          </w:p>
        </w:tc>
      </w:tr>
      <w:tr w:rsidR="00174811" w:rsidRPr="00BB1900" w14:paraId="7AA04062"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3B1D97" w14:textId="77777777" w:rsidR="00174811" w:rsidRPr="00BB1900" w:rsidRDefault="00174811" w:rsidP="00174811">
            <w:pPr>
              <w:rPr>
                <w:rFonts w:ascii="Didact Gothic" w:hAnsi="Didact Gothic" w:cstheme="minorHAnsi"/>
                <w:b/>
                <w:sz w:val="20"/>
                <w:szCs w:val="20"/>
              </w:rPr>
            </w:pPr>
            <w:r w:rsidRPr="00BB1900">
              <w:rPr>
                <w:rFonts w:ascii="Didact Gothic" w:hAnsi="Didact Gothic" w:cstheme="minorHAnsi"/>
                <w:b/>
                <w:sz w:val="20"/>
                <w:szCs w:val="20"/>
              </w:rPr>
              <w:t xml:space="preserve">Indicator 1 – </w:t>
            </w:r>
          </w:p>
          <w:p w14:paraId="5E8A4C5C" w14:textId="23A7BAD8" w:rsidR="00174811" w:rsidRPr="00174811" w:rsidRDefault="00174811" w:rsidP="009F4E42">
            <w:pPr>
              <w:rPr>
                <w:rFonts w:ascii="Didact Gothic" w:hAnsi="Didact Gothic" w:cstheme="minorHAnsi"/>
                <w:b/>
                <w:sz w:val="20"/>
                <w:szCs w:val="20"/>
              </w:rPr>
            </w:pPr>
            <w:r w:rsidRPr="00BB1900">
              <w:rPr>
                <w:rFonts w:ascii="Didact Gothic" w:hAnsi="Didact Gothic" w:cstheme="minorHAnsi"/>
                <w:b/>
                <w:sz w:val="20"/>
                <w:szCs w:val="20"/>
              </w:rPr>
              <w:t>Indicator 2 -</w:t>
            </w:r>
          </w:p>
        </w:tc>
      </w:tr>
      <w:tr w:rsidR="00174811" w:rsidRPr="00BB1900" w14:paraId="666F62E5" w14:textId="77777777" w:rsidTr="00174811">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6477E3EA" w14:textId="549788B5" w:rsidR="00174811" w:rsidRPr="00174811" w:rsidRDefault="00174811" w:rsidP="00174811">
            <w:pPr>
              <w:pStyle w:val="ListParagraph"/>
              <w:numPr>
                <w:ilvl w:val="0"/>
                <w:numId w:val="14"/>
              </w:numPr>
              <w:rPr>
                <w:rFonts w:ascii="Didact Gothic" w:hAnsi="Didact Gothic" w:cstheme="minorHAnsi"/>
                <w:bCs/>
                <w:i/>
                <w:iCs/>
                <w:sz w:val="24"/>
                <w:szCs w:val="24"/>
              </w:rPr>
            </w:pPr>
            <w:r w:rsidRPr="00174811">
              <w:rPr>
                <w:rFonts w:ascii="Didact Gothic" w:hAnsi="Didact Gothic" w:cstheme="minorHAnsi"/>
                <w:b/>
              </w:rPr>
              <w:t xml:space="preserve">Measuring Outcomes – Verification.  </w:t>
            </w:r>
            <w:r w:rsidRPr="00174811">
              <w:rPr>
                <w:rFonts w:ascii="Didact Gothic" w:hAnsi="Didact Gothic" w:cstheme="minorHAnsi"/>
              </w:rPr>
              <w:t>Describe what method you will use to verify each indicator provided (such as reports, surveys, photographs, GIS mapping, film footage etc.):</w:t>
            </w:r>
          </w:p>
        </w:tc>
      </w:tr>
      <w:tr w:rsidR="00174811" w:rsidRPr="00BB1900" w14:paraId="5AD30FAD"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AAA430" w14:textId="77777777" w:rsidR="00174811" w:rsidRPr="00BB1900" w:rsidRDefault="00174811" w:rsidP="00174811">
            <w:pPr>
              <w:rPr>
                <w:rFonts w:ascii="Didact Gothic" w:hAnsi="Didact Gothic" w:cstheme="minorHAnsi"/>
                <w:b/>
                <w:sz w:val="20"/>
                <w:szCs w:val="20"/>
              </w:rPr>
            </w:pPr>
            <w:r w:rsidRPr="00BB1900">
              <w:rPr>
                <w:rFonts w:ascii="Didact Gothic" w:hAnsi="Didact Gothic" w:cstheme="minorHAnsi"/>
                <w:b/>
                <w:sz w:val="20"/>
                <w:szCs w:val="20"/>
              </w:rPr>
              <w:t xml:space="preserve">Indicator 1 – </w:t>
            </w:r>
          </w:p>
          <w:p w14:paraId="44465FB9" w14:textId="7261D550" w:rsidR="00174811" w:rsidRPr="00174811" w:rsidRDefault="00174811" w:rsidP="009F4E42">
            <w:pPr>
              <w:rPr>
                <w:rFonts w:ascii="Didact Gothic" w:hAnsi="Didact Gothic" w:cstheme="minorHAnsi"/>
                <w:b/>
                <w:sz w:val="20"/>
                <w:szCs w:val="20"/>
              </w:rPr>
            </w:pPr>
            <w:r w:rsidRPr="00BB1900">
              <w:rPr>
                <w:rFonts w:ascii="Didact Gothic" w:hAnsi="Didact Gothic" w:cstheme="minorHAnsi"/>
                <w:b/>
                <w:sz w:val="20"/>
                <w:szCs w:val="20"/>
              </w:rPr>
              <w:t>Indicator 2 –</w:t>
            </w:r>
          </w:p>
        </w:tc>
      </w:tr>
      <w:tr w:rsidR="00E0086F" w:rsidRPr="00BB1900" w14:paraId="33FEDB38" w14:textId="77777777" w:rsidTr="00E0086F">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94B2CB4" w14:textId="3574F3A8" w:rsidR="00E0086F" w:rsidRPr="00E0086F" w:rsidRDefault="00E0086F" w:rsidP="00E0086F">
            <w:pPr>
              <w:pStyle w:val="ListParagraph"/>
              <w:numPr>
                <w:ilvl w:val="0"/>
                <w:numId w:val="14"/>
              </w:numPr>
              <w:rPr>
                <w:rFonts w:ascii="Didact Gothic" w:hAnsi="Didact Gothic" w:cstheme="minorHAnsi"/>
                <w:b/>
                <w:sz w:val="20"/>
                <w:szCs w:val="20"/>
              </w:rPr>
            </w:pPr>
            <w:r w:rsidRPr="00E0086F">
              <w:rPr>
                <w:rFonts w:ascii="Didact Gothic" w:hAnsi="Didact Gothic" w:cstheme="minorHAnsi"/>
                <w:b/>
              </w:rPr>
              <w:t>Specify whether this project will align/link up to any existing BACP Partnership Programmes/Projects in the Catchment Delivery Framework. Provide any relevant background information/context, if this project has developed from a previous project and list any partner organisations and briefly outline their involvement with the project.</w:t>
            </w:r>
          </w:p>
        </w:tc>
      </w:tr>
      <w:tr w:rsidR="00E0086F" w:rsidRPr="00BB1900" w14:paraId="0D608033"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56625" w14:textId="77777777" w:rsidR="00E0086F" w:rsidRPr="00F62EF6" w:rsidRDefault="00E0086F" w:rsidP="00E0086F">
            <w:pPr>
              <w:pStyle w:val="NoSpacing"/>
              <w:rPr>
                <w:rFonts w:ascii="Didact Gothic" w:hAnsi="Didact Gothic" w:cstheme="minorHAnsi"/>
                <w:i/>
                <w:iCs/>
                <w:sz w:val="24"/>
                <w:szCs w:val="24"/>
              </w:rPr>
            </w:pPr>
            <w:r w:rsidRPr="00F62EF6">
              <w:rPr>
                <w:rFonts w:ascii="Didact Gothic" w:hAnsi="Didact Gothic" w:cstheme="minorHAnsi"/>
                <w:i/>
                <w:iCs/>
                <w:sz w:val="24"/>
                <w:szCs w:val="24"/>
              </w:rPr>
              <w:t>Guidance:</w:t>
            </w:r>
          </w:p>
          <w:p w14:paraId="2DCC8FC1" w14:textId="77777777" w:rsidR="00E0086F" w:rsidRPr="00F62EF6" w:rsidRDefault="00E0086F" w:rsidP="00E0086F">
            <w:pPr>
              <w:pStyle w:val="NoSpacing"/>
              <w:rPr>
                <w:rFonts w:ascii="Didact Gothic" w:hAnsi="Didact Gothic" w:cstheme="minorHAnsi"/>
                <w:i/>
                <w:iCs/>
                <w:sz w:val="24"/>
                <w:szCs w:val="24"/>
              </w:rPr>
            </w:pPr>
            <w:r w:rsidRPr="00F62EF6">
              <w:rPr>
                <w:rFonts w:ascii="Didact Gothic" w:hAnsi="Didact Gothic" w:cstheme="minorHAnsi"/>
                <w:i/>
                <w:iCs/>
                <w:sz w:val="24"/>
                <w:szCs w:val="24"/>
              </w:rPr>
              <w:t xml:space="preserve">The most up to date version of the Catchment Delivery Framework can be found here:  </w:t>
            </w:r>
            <w:hyperlink r:id="rId18" w:history="1">
              <w:r w:rsidRPr="00F62EF6">
                <w:rPr>
                  <w:rStyle w:val="Hyperlink"/>
                  <w:rFonts w:ascii="Didact Gothic" w:hAnsi="Didact Gothic" w:cstheme="minorHAnsi"/>
                  <w:i/>
                  <w:iCs/>
                  <w:color w:val="auto"/>
                  <w:sz w:val="24"/>
                  <w:szCs w:val="24"/>
                </w:rPr>
                <w:t>BACP Catchment Delivery Framework (arcgis.com)</w:t>
              </w:r>
            </w:hyperlink>
            <w:r w:rsidRPr="00F62EF6">
              <w:rPr>
                <w:rFonts w:ascii="Didact Gothic" w:hAnsi="Didact Gothic" w:cstheme="minorHAnsi"/>
                <w:i/>
                <w:iCs/>
                <w:sz w:val="24"/>
                <w:szCs w:val="24"/>
              </w:rPr>
              <w:t xml:space="preserve">. Response should not exceed 250 words. </w:t>
            </w:r>
          </w:p>
          <w:p w14:paraId="77EAFFB3" w14:textId="77777777" w:rsidR="00E0086F" w:rsidRPr="00BB1900" w:rsidRDefault="00E0086F" w:rsidP="00174811">
            <w:pPr>
              <w:rPr>
                <w:rFonts w:ascii="Didact Gothic" w:hAnsi="Didact Gothic" w:cstheme="minorHAnsi"/>
                <w:b/>
                <w:sz w:val="20"/>
                <w:szCs w:val="20"/>
              </w:rPr>
            </w:pPr>
          </w:p>
        </w:tc>
      </w:tr>
      <w:tr w:rsidR="00A55C69" w:rsidRPr="00BB1900" w14:paraId="10663773" w14:textId="77777777" w:rsidTr="00A55C69">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6ABDDA22" w14:textId="47769D53" w:rsidR="00A55C69" w:rsidRPr="00F62EF6" w:rsidRDefault="00A55C69" w:rsidP="00A55C69">
            <w:pPr>
              <w:pStyle w:val="NoSpacing"/>
              <w:numPr>
                <w:ilvl w:val="0"/>
                <w:numId w:val="14"/>
              </w:numPr>
              <w:rPr>
                <w:rFonts w:ascii="Didact Gothic" w:hAnsi="Didact Gothic" w:cstheme="minorHAnsi"/>
                <w:i/>
                <w:iCs/>
                <w:sz w:val="24"/>
                <w:szCs w:val="24"/>
              </w:rPr>
            </w:pPr>
            <w:r>
              <w:rPr>
                <w:rFonts w:ascii="Didact Gothic" w:hAnsi="Didact Gothic" w:cstheme="minorHAnsi"/>
                <w:b/>
              </w:rPr>
              <w:t>I</w:t>
            </w:r>
            <w:r w:rsidRPr="00BB1900">
              <w:rPr>
                <w:rFonts w:ascii="Didact Gothic" w:hAnsi="Didact Gothic" w:cstheme="minorHAnsi"/>
                <w:b/>
              </w:rPr>
              <w:t>ndicate how the outcomes of the project will be sustained and/or maintained after this funding ends (500 words or less):</w:t>
            </w:r>
          </w:p>
        </w:tc>
      </w:tr>
      <w:tr w:rsidR="00A55C69" w:rsidRPr="00BB1900" w14:paraId="6471BCAB" w14:textId="77777777" w:rsidTr="009F4E42">
        <w:trPr>
          <w:trHeight w:val="34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4C3FE8" w14:textId="77777777" w:rsidR="00A55C69" w:rsidRPr="00F62EF6" w:rsidRDefault="00A55C69" w:rsidP="00A55C69">
            <w:pPr>
              <w:rPr>
                <w:rFonts w:ascii="Didact Gothic" w:hAnsi="Didact Gothic"/>
                <w:bCs/>
                <w:i/>
                <w:iCs/>
                <w:sz w:val="24"/>
                <w:szCs w:val="24"/>
              </w:rPr>
            </w:pPr>
            <w:r w:rsidRPr="00F62EF6">
              <w:rPr>
                <w:rFonts w:ascii="Didact Gothic" w:hAnsi="Didact Gothic" w:cstheme="minorHAnsi"/>
                <w:bCs/>
                <w:i/>
                <w:iCs/>
                <w:sz w:val="24"/>
                <w:szCs w:val="24"/>
              </w:rPr>
              <w:t>G</w:t>
            </w:r>
            <w:r w:rsidRPr="00F62EF6">
              <w:rPr>
                <w:rFonts w:ascii="Didact Gothic" w:hAnsi="Didact Gothic"/>
                <w:bCs/>
                <w:i/>
                <w:iCs/>
                <w:sz w:val="24"/>
                <w:szCs w:val="24"/>
              </w:rPr>
              <w:t xml:space="preserve">uidance: </w:t>
            </w:r>
          </w:p>
          <w:p w14:paraId="363C4A93" w14:textId="77777777" w:rsidR="00A55C69" w:rsidRPr="00F62EF6" w:rsidRDefault="00A55C69" w:rsidP="00A55C69">
            <w:pPr>
              <w:rPr>
                <w:rFonts w:ascii="Didact Gothic" w:hAnsi="Didact Gothic"/>
                <w:bCs/>
                <w:i/>
                <w:iCs/>
                <w:sz w:val="24"/>
                <w:szCs w:val="24"/>
              </w:rPr>
            </w:pPr>
            <w:r w:rsidRPr="00F62EF6">
              <w:rPr>
                <w:rFonts w:ascii="Didact Gothic" w:hAnsi="Didact Gothic"/>
                <w:bCs/>
                <w:i/>
                <w:iCs/>
                <w:sz w:val="24"/>
                <w:szCs w:val="24"/>
              </w:rPr>
              <w:t>This is your opportunity to share your ideas about work that may follow on from this funding and how you see the project developing in the future</w:t>
            </w:r>
            <w:r w:rsidRPr="00F62EF6">
              <w:rPr>
                <w:bCs/>
                <w:i/>
                <w:iCs/>
                <w:sz w:val="24"/>
                <w:szCs w:val="24"/>
              </w:rPr>
              <w:t xml:space="preserve">. </w:t>
            </w:r>
            <w:r w:rsidRPr="00F62EF6">
              <w:rPr>
                <w:rFonts w:ascii="Didact Gothic" w:hAnsi="Didact Gothic"/>
                <w:bCs/>
                <w:i/>
                <w:iCs/>
                <w:sz w:val="24"/>
                <w:szCs w:val="24"/>
              </w:rPr>
              <w:t xml:space="preserve">This may include a broader programme of work and details of how this project fits into this. </w:t>
            </w:r>
            <w:r w:rsidRPr="00F62EF6">
              <w:rPr>
                <w:bCs/>
                <w:i/>
                <w:iCs/>
                <w:sz w:val="24"/>
                <w:szCs w:val="24"/>
              </w:rPr>
              <w:t xml:space="preserve">  </w:t>
            </w:r>
            <w:r w:rsidRPr="00F62EF6">
              <w:rPr>
                <w:rFonts w:ascii="Didact Gothic" w:hAnsi="Didact Gothic"/>
                <w:bCs/>
                <w:i/>
                <w:iCs/>
                <w:sz w:val="24"/>
                <w:szCs w:val="24"/>
              </w:rPr>
              <w:t xml:space="preserve"> </w:t>
            </w:r>
          </w:p>
          <w:p w14:paraId="48FE723F" w14:textId="77777777" w:rsidR="00A55C69" w:rsidRPr="00F62EF6" w:rsidRDefault="00A55C69" w:rsidP="00E0086F">
            <w:pPr>
              <w:pStyle w:val="NoSpacing"/>
              <w:rPr>
                <w:rFonts w:ascii="Didact Gothic" w:hAnsi="Didact Gothic" w:cstheme="minorHAnsi"/>
                <w:i/>
                <w:iCs/>
                <w:sz w:val="24"/>
                <w:szCs w:val="24"/>
              </w:rPr>
            </w:pPr>
          </w:p>
        </w:tc>
      </w:tr>
    </w:tbl>
    <w:p w14:paraId="41304D77" w14:textId="0492093D" w:rsidR="00C346FE" w:rsidRPr="00A610D0" w:rsidRDefault="00C346FE" w:rsidP="00A610D0"/>
    <w:p w14:paraId="2D196D76" w14:textId="77777777" w:rsidR="00A610D0" w:rsidRPr="00A610D0" w:rsidRDefault="00A610D0" w:rsidP="00A610D0">
      <w:pPr>
        <w:rPr>
          <w:rFonts w:ascii="Didact Gothic" w:hAnsi="Didact Gothic" w:cstheme="minorHAnsi"/>
          <w:sz w:val="20"/>
          <w:szCs w:val="20"/>
        </w:rPr>
        <w:sectPr w:rsidR="00A610D0" w:rsidRPr="00A610D0" w:rsidSect="00992DD0">
          <w:headerReference w:type="default" r:id="rId19"/>
          <w:footerReference w:type="default" r:id="rId20"/>
          <w:pgSz w:w="11906" w:h="16838"/>
          <w:pgMar w:top="720" w:right="720" w:bottom="720" w:left="720" w:header="709" w:footer="709" w:gutter="0"/>
          <w:cols w:space="708"/>
          <w:titlePg/>
          <w:docGrid w:linePitch="360"/>
        </w:sectPr>
      </w:pPr>
    </w:p>
    <w:tbl>
      <w:tblPr>
        <w:tblStyle w:val="TableGrid"/>
        <w:tblW w:w="16161" w:type="dxa"/>
        <w:tblInd w:w="-431" w:type="dxa"/>
        <w:tblLook w:val="04A0" w:firstRow="1" w:lastRow="0" w:firstColumn="1" w:lastColumn="0" w:noHBand="0" w:noVBand="1"/>
      </w:tblPr>
      <w:tblGrid>
        <w:gridCol w:w="7239"/>
        <w:gridCol w:w="1834"/>
        <w:gridCol w:w="7088"/>
      </w:tblGrid>
      <w:tr w:rsidR="00BB1900" w:rsidRPr="00BB1900" w14:paraId="6E8122C3" w14:textId="77777777" w:rsidTr="00BB1900">
        <w:trPr>
          <w:trHeight w:val="233"/>
        </w:trPr>
        <w:tc>
          <w:tcPr>
            <w:tcW w:w="16161" w:type="dxa"/>
            <w:gridSpan w:val="3"/>
            <w:shd w:val="clear" w:color="auto" w:fill="1ABDC0" w:themeFill="accent2"/>
            <w:vAlign w:val="center"/>
          </w:tcPr>
          <w:p w14:paraId="4CD6FBA7" w14:textId="6E087730" w:rsidR="00E15067" w:rsidRPr="0090793E" w:rsidRDefault="00E15067" w:rsidP="0090793E">
            <w:pPr>
              <w:pStyle w:val="ListParagraph"/>
              <w:numPr>
                <w:ilvl w:val="0"/>
                <w:numId w:val="14"/>
              </w:numPr>
              <w:rPr>
                <w:rFonts w:ascii="Didact Gothic" w:hAnsi="Didact Gothic" w:cstheme="minorHAnsi"/>
                <w:b/>
                <w:sz w:val="24"/>
                <w:szCs w:val="24"/>
              </w:rPr>
            </w:pPr>
            <w:r w:rsidRPr="0090793E">
              <w:rPr>
                <w:rFonts w:ascii="Didact Gothic" w:hAnsi="Didact Gothic" w:cstheme="minorHAnsi"/>
                <w:b/>
                <w:sz w:val="24"/>
                <w:szCs w:val="24"/>
              </w:rPr>
              <w:lastRenderedPageBreak/>
              <w:t>Please explain ho</w:t>
            </w:r>
            <w:r w:rsidRPr="0090793E">
              <w:rPr>
                <w:rFonts w:ascii="Didact Gothic" w:hAnsi="Didact Gothic" w:cstheme="minorHAnsi"/>
                <w:b/>
                <w:sz w:val="24"/>
                <w:szCs w:val="24"/>
                <w:shd w:val="clear" w:color="auto" w:fill="1ABDC0" w:themeFill="accent2"/>
              </w:rPr>
              <w:t xml:space="preserve">w your project will meet the following BACP priority </w:t>
            </w:r>
            <w:r w:rsidR="00132D08" w:rsidRPr="0090793E">
              <w:rPr>
                <w:rFonts w:ascii="Didact Gothic" w:hAnsi="Didact Gothic" w:cstheme="minorHAnsi"/>
                <w:b/>
                <w:sz w:val="24"/>
                <w:szCs w:val="24"/>
                <w:shd w:val="clear" w:color="auto" w:fill="1ABDC0" w:themeFill="accent2"/>
              </w:rPr>
              <w:t>aims</w:t>
            </w:r>
            <w:r w:rsidRPr="0090793E">
              <w:rPr>
                <w:rFonts w:ascii="Didact Gothic" w:hAnsi="Didact Gothic" w:cstheme="minorHAnsi"/>
                <w:b/>
                <w:sz w:val="24"/>
                <w:szCs w:val="24"/>
                <w:shd w:val="clear" w:color="auto" w:fill="1ABDC0" w:themeFill="accent2"/>
              </w:rPr>
              <w:t>-</w:t>
            </w:r>
            <w:r w:rsidR="00A41888" w:rsidRPr="0090793E">
              <w:rPr>
                <w:rFonts w:ascii="Didact Gothic" w:hAnsi="Didact Gothic" w:cstheme="minorHAnsi"/>
                <w:b/>
                <w:sz w:val="24"/>
                <w:szCs w:val="24"/>
                <w:shd w:val="clear" w:color="auto" w:fill="1ABDC0" w:themeFill="accent2"/>
              </w:rPr>
              <w:t xml:space="preserve"> </w:t>
            </w:r>
            <w:r w:rsidRPr="0090793E">
              <w:rPr>
                <w:rFonts w:ascii="Didact Gothic" w:hAnsi="Didact Gothic" w:cstheme="minorHAnsi"/>
                <w:b/>
                <w:sz w:val="24"/>
                <w:szCs w:val="24"/>
                <w:shd w:val="clear" w:color="auto" w:fill="1ABDC0" w:themeFill="accent2"/>
              </w:rPr>
              <w:t>note the project does not have to meet them all</w:t>
            </w:r>
            <w:r w:rsidR="007D2F03" w:rsidRPr="0090793E">
              <w:rPr>
                <w:rFonts w:ascii="Didact Gothic" w:hAnsi="Didact Gothic" w:cstheme="minorHAnsi"/>
                <w:b/>
                <w:sz w:val="24"/>
                <w:szCs w:val="24"/>
                <w:shd w:val="clear" w:color="auto" w:fill="1ABDC0" w:themeFill="accent2"/>
              </w:rPr>
              <w:t xml:space="preserve">. Details on each can be found in the BACP Catchment Plan: </w:t>
            </w:r>
            <w:hyperlink r:id="rId21" w:history="1">
              <w:r w:rsidR="00E82E37" w:rsidRPr="0090793E">
                <w:rPr>
                  <w:rStyle w:val="Hyperlink"/>
                  <w:rFonts w:ascii="Didact Gothic" w:hAnsi="Didact Gothic" w:cstheme="minorHAnsi"/>
                  <w:b/>
                  <w:color w:val="0070C0"/>
                  <w:sz w:val="24"/>
                  <w:szCs w:val="24"/>
                  <w:shd w:val="clear" w:color="auto" w:fill="1ABDC0" w:themeFill="accent2"/>
                </w:rPr>
                <w:t>Bristol Avon Catchment Plan 2022</w:t>
              </w:r>
            </w:hyperlink>
          </w:p>
        </w:tc>
      </w:tr>
      <w:tr w:rsidR="00BB1900" w:rsidRPr="00BB1900" w14:paraId="2837D493" w14:textId="77777777" w:rsidTr="00BB1900">
        <w:trPr>
          <w:trHeight w:val="721"/>
        </w:trPr>
        <w:tc>
          <w:tcPr>
            <w:tcW w:w="7239" w:type="dxa"/>
            <w:shd w:val="clear" w:color="auto" w:fill="1ABDC0" w:themeFill="accent2"/>
            <w:vAlign w:val="center"/>
          </w:tcPr>
          <w:p w14:paraId="6721E635" w14:textId="3C404910" w:rsidR="00E15067" w:rsidRPr="00BB1900" w:rsidRDefault="00E15067" w:rsidP="00E15067">
            <w:pPr>
              <w:rPr>
                <w:rFonts w:ascii="Didact Gothic" w:hAnsi="Didact Gothic" w:cstheme="minorHAnsi"/>
                <w:b/>
                <w:sz w:val="20"/>
                <w:szCs w:val="20"/>
              </w:rPr>
            </w:pPr>
            <w:r w:rsidRPr="00BB1900">
              <w:rPr>
                <w:rFonts w:ascii="Didact Gothic" w:hAnsi="Didact Gothic" w:cstheme="minorHAnsi"/>
                <w:b/>
                <w:sz w:val="24"/>
                <w:szCs w:val="20"/>
              </w:rPr>
              <w:t>BACP Partnership Priority</w:t>
            </w:r>
            <w:r w:rsidR="00F0152B" w:rsidRPr="00BB1900">
              <w:rPr>
                <w:rFonts w:ascii="Didact Gothic" w:hAnsi="Didact Gothic" w:cstheme="minorHAnsi"/>
                <w:b/>
                <w:sz w:val="24"/>
                <w:szCs w:val="20"/>
              </w:rPr>
              <w:t xml:space="preserve"> </w:t>
            </w:r>
            <w:r w:rsidR="00132D08" w:rsidRPr="00BB1900">
              <w:rPr>
                <w:rFonts w:ascii="Didact Gothic" w:hAnsi="Didact Gothic" w:cstheme="minorHAnsi"/>
                <w:b/>
                <w:sz w:val="24"/>
                <w:szCs w:val="20"/>
              </w:rPr>
              <w:t>Aims</w:t>
            </w:r>
          </w:p>
        </w:tc>
        <w:tc>
          <w:tcPr>
            <w:tcW w:w="1834" w:type="dxa"/>
            <w:shd w:val="clear" w:color="auto" w:fill="1ABDC0" w:themeFill="accent2"/>
            <w:vAlign w:val="center"/>
          </w:tcPr>
          <w:p w14:paraId="1A896F20" w14:textId="77777777" w:rsidR="00E15067" w:rsidRPr="00BB1900" w:rsidRDefault="00E15067" w:rsidP="00E15067">
            <w:pPr>
              <w:jc w:val="center"/>
              <w:rPr>
                <w:rFonts w:ascii="Didact Gothic" w:hAnsi="Didact Gothic" w:cstheme="minorHAnsi"/>
                <w:b/>
                <w:sz w:val="20"/>
                <w:szCs w:val="20"/>
              </w:rPr>
            </w:pPr>
            <w:r w:rsidRPr="00BB1900">
              <w:rPr>
                <w:rFonts w:ascii="Didact Gothic" w:hAnsi="Didact Gothic" w:cstheme="minorHAnsi"/>
                <w:b/>
                <w:sz w:val="18"/>
                <w:szCs w:val="18"/>
              </w:rPr>
              <w:t>Please indicate if your project meets this requirement:</w:t>
            </w:r>
          </w:p>
        </w:tc>
        <w:tc>
          <w:tcPr>
            <w:tcW w:w="7088" w:type="dxa"/>
            <w:shd w:val="clear" w:color="auto" w:fill="1ABDC0" w:themeFill="accent2"/>
            <w:vAlign w:val="center"/>
          </w:tcPr>
          <w:p w14:paraId="2A5F105D" w14:textId="78A55AE5" w:rsidR="00E15067" w:rsidRPr="00BB1900" w:rsidRDefault="00A41888" w:rsidP="00E15067">
            <w:pPr>
              <w:jc w:val="center"/>
              <w:rPr>
                <w:rFonts w:ascii="Didact Gothic" w:hAnsi="Didact Gothic" w:cstheme="minorHAnsi"/>
                <w:b/>
              </w:rPr>
            </w:pPr>
            <w:r>
              <w:rPr>
                <w:rFonts w:ascii="Didact Gothic" w:hAnsi="Didact Gothic" w:cstheme="minorHAnsi"/>
                <w:b/>
              </w:rPr>
              <w:t>B</w:t>
            </w:r>
            <w:r w:rsidR="00E15067" w:rsidRPr="00BB1900">
              <w:rPr>
                <w:rFonts w:ascii="Didact Gothic" w:hAnsi="Didact Gothic" w:cstheme="minorHAnsi"/>
                <w:b/>
              </w:rPr>
              <w:t xml:space="preserve">riefly indicate how your project will help to meet this BACP priority </w:t>
            </w:r>
            <w:r w:rsidR="00132D08" w:rsidRPr="00BB1900">
              <w:rPr>
                <w:rFonts w:ascii="Didact Gothic" w:hAnsi="Didact Gothic" w:cstheme="minorHAnsi"/>
                <w:b/>
              </w:rPr>
              <w:t>aim</w:t>
            </w:r>
          </w:p>
          <w:p w14:paraId="2578D95F" w14:textId="4854AE2A" w:rsidR="009B3007" w:rsidRPr="00BB1900" w:rsidRDefault="00BF009E" w:rsidP="009B3007">
            <w:pPr>
              <w:rPr>
                <w:rFonts w:ascii="Didact Gothic" w:hAnsi="Didact Gothic" w:cstheme="minorHAnsi"/>
                <w:b/>
                <w:sz w:val="18"/>
                <w:szCs w:val="18"/>
              </w:rPr>
            </w:pPr>
            <w:r w:rsidRPr="00BB1900">
              <w:rPr>
                <w:rFonts w:ascii="Didact Gothic" w:hAnsi="Didact Gothic" w:cstheme="minorHAnsi"/>
                <w:b/>
                <w:sz w:val="18"/>
                <w:szCs w:val="18"/>
              </w:rPr>
              <w:t>Please make reference to specific Objectives and Actions within the BACP Catchment Plan</w:t>
            </w:r>
            <w:r w:rsidR="007D2F03" w:rsidRPr="00BB1900">
              <w:rPr>
                <w:rFonts w:ascii="Didact Gothic" w:hAnsi="Didact Gothic" w:cstheme="minorHAnsi"/>
                <w:b/>
                <w:sz w:val="18"/>
                <w:szCs w:val="18"/>
              </w:rPr>
              <w:t xml:space="preserve"> and how the project will contribute to these. </w:t>
            </w:r>
          </w:p>
        </w:tc>
      </w:tr>
      <w:tr w:rsidR="00BB1900" w:rsidRPr="00BB1900" w14:paraId="1EECF481" w14:textId="77777777" w:rsidTr="00CD6653">
        <w:trPr>
          <w:trHeight w:val="1033"/>
        </w:trPr>
        <w:tc>
          <w:tcPr>
            <w:tcW w:w="7239" w:type="dxa"/>
            <w:shd w:val="clear" w:color="auto" w:fill="auto"/>
          </w:tcPr>
          <w:p w14:paraId="00E2D4B0" w14:textId="0EF60EEB" w:rsidR="00E15067" w:rsidRPr="00BB1900" w:rsidRDefault="00A00F96" w:rsidP="00E15067">
            <w:pPr>
              <w:rPr>
                <w:rFonts w:ascii="Didact Gothic" w:hAnsi="Didact Gothic" w:cstheme="minorHAnsi"/>
              </w:rPr>
            </w:pPr>
            <w:r w:rsidRPr="00BB1900">
              <w:rPr>
                <w:rFonts w:ascii="Didact Gothic" w:hAnsi="Didact Gothic" w:cstheme="minorHAnsi"/>
                <w:b/>
                <w:bCs/>
              </w:rPr>
              <w:t>Enhance people’s enjoyment and connection with the water environment</w:t>
            </w:r>
          </w:p>
        </w:tc>
        <w:tc>
          <w:tcPr>
            <w:tcW w:w="1834" w:type="dxa"/>
          </w:tcPr>
          <w:p w14:paraId="190609C7" w14:textId="77777777" w:rsidR="00E15067" w:rsidRPr="00BB1900" w:rsidRDefault="00E15067" w:rsidP="00E15067">
            <w:pPr>
              <w:rPr>
                <w:rFonts w:ascii="Didact Gothic" w:hAnsi="Didact Gothic" w:cstheme="minorHAnsi"/>
                <w:b/>
                <w:sz w:val="18"/>
                <w:szCs w:val="18"/>
              </w:rPr>
            </w:pPr>
          </w:p>
        </w:tc>
        <w:tc>
          <w:tcPr>
            <w:tcW w:w="7088" w:type="dxa"/>
          </w:tcPr>
          <w:p w14:paraId="17B1E6B9" w14:textId="77777777" w:rsidR="00E15067" w:rsidRPr="00BB1900" w:rsidRDefault="00E15067" w:rsidP="00E15067">
            <w:pPr>
              <w:rPr>
                <w:rFonts w:ascii="Didact Gothic" w:hAnsi="Didact Gothic" w:cstheme="minorHAnsi"/>
                <w:b/>
                <w:sz w:val="18"/>
                <w:szCs w:val="18"/>
              </w:rPr>
            </w:pPr>
          </w:p>
        </w:tc>
      </w:tr>
      <w:tr w:rsidR="00BB1900" w:rsidRPr="00BB1900" w14:paraId="2B33F8AA" w14:textId="77777777" w:rsidTr="00CD6653">
        <w:trPr>
          <w:trHeight w:val="987"/>
        </w:trPr>
        <w:tc>
          <w:tcPr>
            <w:tcW w:w="7239" w:type="dxa"/>
            <w:shd w:val="clear" w:color="auto" w:fill="auto"/>
          </w:tcPr>
          <w:p w14:paraId="036CB7EB" w14:textId="2D126D89" w:rsidR="00E15067" w:rsidRPr="00BB1900" w:rsidRDefault="00AF7575" w:rsidP="00E15067">
            <w:pPr>
              <w:rPr>
                <w:rFonts w:ascii="Didact Gothic" w:hAnsi="Didact Gothic" w:cstheme="minorHAnsi"/>
              </w:rPr>
            </w:pPr>
            <w:r w:rsidRPr="00BB1900">
              <w:rPr>
                <w:rFonts w:ascii="Didact Gothic" w:hAnsi="Didact Gothic" w:cstheme="minorHAnsi"/>
                <w:b/>
                <w:bCs/>
              </w:rPr>
              <w:t>Improve water quality</w:t>
            </w:r>
          </w:p>
        </w:tc>
        <w:tc>
          <w:tcPr>
            <w:tcW w:w="1834" w:type="dxa"/>
          </w:tcPr>
          <w:p w14:paraId="7CD8734B" w14:textId="77777777" w:rsidR="00E15067" w:rsidRPr="00BB1900" w:rsidRDefault="00E15067" w:rsidP="00E15067">
            <w:pPr>
              <w:rPr>
                <w:rFonts w:ascii="Didact Gothic" w:hAnsi="Didact Gothic" w:cstheme="minorHAnsi"/>
                <w:b/>
                <w:sz w:val="18"/>
                <w:szCs w:val="18"/>
              </w:rPr>
            </w:pPr>
          </w:p>
        </w:tc>
        <w:tc>
          <w:tcPr>
            <w:tcW w:w="7088" w:type="dxa"/>
          </w:tcPr>
          <w:p w14:paraId="16CC004B" w14:textId="77777777" w:rsidR="00E15067" w:rsidRPr="00BB1900" w:rsidRDefault="00E15067" w:rsidP="00E15067">
            <w:pPr>
              <w:rPr>
                <w:rFonts w:ascii="Didact Gothic" w:hAnsi="Didact Gothic" w:cstheme="minorHAnsi"/>
                <w:b/>
                <w:sz w:val="18"/>
                <w:szCs w:val="18"/>
              </w:rPr>
            </w:pPr>
          </w:p>
        </w:tc>
      </w:tr>
      <w:tr w:rsidR="00BB1900" w:rsidRPr="00BB1900" w14:paraId="55CF71FF" w14:textId="77777777" w:rsidTr="00CD6653">
        <w:trPr>
          <w:trHeight w:val="845"/>
        </w:trPr>
        <w:tc>
          <w:tcPr>
            <w:tcW w:w="7239" w:type="dxa"/>
            <w:shd w:val="clear" w:color="auto" w:fill="auto"/>
          </w:tcPr>
          <w:p w14:paraId="03D76D2D" w14:textId="2681C6D2" w:rsidR="00E15067" w:rsidRPr="00BB1900" w:rsidRDefault="00AF7575" w:rsidP="00E15067">
            <w:pPr>
              <w:rPr>
                <w:rFonts w:ascii="Didact Gothic" w:hAnsi="Didact Gothic" w:cstheme="minorHAnsi"/>
              </w:rPr>
            </w:pPr>
            <w:r w:rsidRPr="00BB1900">
              <w:rPr>
                <w:rFonts w:ascii="Didact Gothic" w:hAnsi="Didact Gothic" w:cstheme="minorHAnsi"/>
                <w:b/>
                <w:bCs/>
              </w:rPr>
              <w:t>Restore biodiversity and ecological connectivity</w:t>
            </w:r>
          </w:p>
        </w:tc>
        <w:tc>
          <w:tcPr>
            <w:tcW w:w="1834" w:type="dxa"/>
          </w:tcPr>
          <w:p w14:paraId="7A83FB89" w14:textId="77777777" w:rsidR="00E15067" w:rsidRPr="00BB1900" w:rsidRDefault="00E15067" w:rsidP="00E15067">
            <w:pPr>
              <w:rPr>
                <w:rFonts w:ascii="Didact Gothic" w:hAnsi="Didact Gothic" w:cstheme="minorHAnsi"/>
                <w:b/>
                <w:sz w:val="18"/>
                <w:szCs w:val="18"/>
              </w:rPr>
            </w:pPr>
          </w:p>
        </w:tc>
        <w:tc>
          <w:tcPr>
            <w:tcW w:w="7088" w:type="dxa"/>
          </w:tcPr>
          <w:p w14:paraId="3455ACB5" w14:textId="36A4A293" w:rsidR="00E15067" w:rsidRPr="00BB1900" w:rsidRDefault="00E15067" w:rsidP="00E15067">
            <w:pPr>
              <w:rPr>
                <w:rFonts w:ascii="Didact Gothic" w:hAnsi="Didact Gothic" w:cstheme="minorHAnsi"/>
                <w:bCs/>
                <w:i/>
                <w:iCs/>
                <w:sz w:val="18"/>
                <w:szCs w:val="18"/>
              </w:rPr>
            </w:pPr>
          </w:p>
        </w:tc>
      </w:tr>
      <w:tr w:rsidR="00BB1900" w:rsidRPr="00BB1900" w14:paraId="27DB1615" w14:textId="77777777" w:rsidTr="00CD6653">
        <w:trPr>
          <w:trHeight w:val="1126"/>
        </w:trPr>
        <w:tc>
          <w:tcPr>
            <w:tcW w:w="7239" w:type="dxa"/>
            <w:shd w:val="clear" w:color="auto" w:fill="auto"/>
          </w:tcPr>
          <w:p w14:paraId="1255201A" w14:textId="45FC6840" w:rsidR="00E15067" w:rsidRPr="00BB1900" w:rsidRDefault="00136F85" w:rsidP="00E15067">
            <w:pPr>
              <w:rPr>
                <w:rFonts w:ascii="Didact Gothic" w:hAnsi="Didact Gothic" w:cstheme="minorHAnsi"/>
              </w:rPr>
            </w:pPr>
            <w:r w:rsidRPr="00BB1900">
              <w:rPr>
                <w:rFonts w:ascii="Didact Gothic" w:hAnsi="Didact Gothic" w:cstheme="minorHAnsi"/>
                <w:b/>
                <w:bCs/>
              </w:rPr>
              <w:t>Adapt and build resilience to a changing climate</w:t>
            </w:r>
          </w:p>
        </w:tc>
        <w:tc>
          <w:tcPr>
            <w:tcW w:w="1834" w:type="dxa"/>
          </w:tcPr>
          <w:p w14:paraId="66BD3E77" w14:textId="77777777" w:rsidR="00E15067" w:rsidRPr="00BB1900" w:rsidRDefault="00E15067" w:rsidP="00E15067">
            <w:pPr>
              <w:rPr>
                <w:rFonts w:ascii="Didact Gothic" w:hAnsi="Didact Gothic" w:cstheme="minorHAnsi"/>
                <w:b/>
                <w:sz w:val="18"/>
                <w:szCs w:val="18"/>
              </w:rPr>
            </w:pPr>
          </w:p>
        </w:tc>
        <w:tc>
          <w:tcPr>
            <w:tcW w:w="7088" w:type="dxa"/>
          </w:tcPr>
          <w:p w14:paraId="05123DD7" w14:textId="77777777" w:rsidR="00E15067" w:rsidRPr="00BB1900" w:rsidRDefault="00E15067" w:rsidP="00E15067">
            <w:pPr>
              <w:rPr>
                <w:rFonts w:ascii="Didact Gothic" w:hAnsi="Didact Gothic" w:cstheme="minorHAnsi"/>
                <w:b/>
                <w:sz w:val="18"/>
                <w:szCs w:val="18"/>
              </w:rPr>
            </w:pPr>
          </w:p>
        </w:tc>
      </w:tr>
      <w:tr w:rsidR="00BB1900" w:rsidRPr="00BB1900" w14:paraId="77615BAF" w14:textId="77777777" w:rsidTr="00640F25">
        <w:trPr>
          <w:trHeight w:val="620"/>
        </w:trPr>
        <w:tc>
          <w:tcPr>
            <w:tcW w:w="7239" w:type="dxa"/>
            <w:shd w:val="clear" w:color="auto" w:fill="F2F2F2" w:themeFill="background1" w:themeFillShade="F2"/>
          </w:tcPr>
          <w:p w14:paraId="3DE9620E" w14:textId="7A9CFB26" w:rsidR="00E15067" w:rsidRPr="00BB1900" w:rsidRDefault="00A41888" w:rsidP="00640F25">
            <w:pPr>
              <w:pStyle w:val="NoSpacing"/>
              <w:rPr>
                <w:rFonts w:ascii="Didact Gothic" w:hAnsi="Didact Gothic"/>
              </w:rPr>
            </w:pPr>
            <w:r>
              <w:rPr>
                <w:rFonts w:ascii="Didact Gothic" w:hAnsi="Didact Gothic"/>
              </w:rPr>
              <w:t>S</w:t>
            </w:r>
            <w:r w:rsidR="00E15067" w:rsidRPr="00BB1900">
              <w:rPr>
                <w:rFonts w:ascii="Didact Gothic" w:hAnsi="Didact Gothic"/>
              </w:rPr>
              <w:t>tate which National Success Measures (NSMs) this project will help to support and outline how the project will deliver the NSM</w:t>
            </w:r>
            <w:r w:rsidR="00A64FC4" w:rsidRPr="00BB1900">
              <w:rPr>
                <w:rFonts w:ascii="Didact Gothic" w:hAnsi="Didact Gothic"/>
              </w:rPr>
              <w:t>s</w:t>
            </w:r>
          </w:p>
        </w:tc>
        <w:tc>
          <w:tcPr>
            <w:tcW w:w="1834" w:type="dxa"/>
            <w:shd w:val="clear" w:color="auto" w:fill="F2F2F2" w:themeFill="background1" w:themeFillShade="F2"/>
          </w:tcPr>
          <w:p w14:paraId="3D638642" w14:textId="77777777" w:rsidR="00E15067" w:rsidRPr="00BB1900" w:rsidRDefault="00E15067" w:rsidP="00640F25">
            <w:pPr>
              <w:pStyle w:val="NoSpacing"/>
              <w:rPr>
                <w:rFonts w:ascii="Didact Gothic" w:hAnsi="Didact Gothic"/>
                <w:b/>
                <w:sz w:val="18"/>
                <w:szCs w:val="18"/>
              </w:rPr>
            </w:pPr>
          </w:p>
        </w:tc>
        <w:tc>
          <w:tcPr>
            <w:tcW w:w="7088" w:type="dxa"/>
            <w:shd w:val="clear" w:color="auto" w:fill="F2F2F2" w:themeFill="background1" w:themeFillShade="F2"/>
          </w:tcPr>
          <w:p w14:paraId="2E225D48" w14:textId="735BD9A9" w:rsidR="00E15067" w:rsidRPr="00BB1900" w:rsidRDefault="00E15067" w:rsidP="00640F25">
            <w:pPr>
              <w:pStyle w:val="NoSpacing"/>
              <w:rPr>
                <w:rFonts w:ascii="Didact Gothic" w:hAnsi="Didact Gothic"/>
                <w:b/>
                <w:i/>
                <w:iCs/>
                <w:sz w:val="18"/>
                <w:szCs w:val="18"/>
              </w:rPr>
            </w:pPr>
            <w:r w:rsidRPr="00BB1900">
              <w:rPr>
                <w:rFonts w:ascii="Didact Gothic" w:hAnsi="Didact Gothic"/>
                <w:i/>
                <w:iCs/>
                <w:sz w:val="18"/>
                <w:szCs w:val="18"/>
              </w:rPr>
              <w:t>(</w:t>
            </w:r>
            <w:r w:rsidR="00A41888">
              <w:rPr>
                <w:rFonts w:ascii="Didact Gothic" w:hAnsi="Didact Gothic"/>
                <w:i/>
                <w:iCs/>
                <w:sz w:val="18"/>
                <w:szCs w:val="18"/>
              </w:rPr>
              <w:t>S</w:t>
            </w:r>
            <w:r w:rsidRPr="00BB1900">
              <w:rPr>
                <w:rFonts w:ascii="Didact Gothic" w:hAnsi="Didact Gothic"/>
                <w:i/>
                <w:iCs/>
                <w:sz w:val="18"/>
                <w:szCs w:val="18"/>
              </w:rPr>
              <w:t xml:space="preserve">ee the </w:t>
            </w:r>
            <w:r w:rsidRPr="00BB1900">
              <w:rPr>
                <w:rFonts w:ascii="Didact Gothic" w:hAnsi="Didact Gothic"/>
                <w:b/>
                <w:i/>
                <w:iCs/>
                <w:sz w:val="18"/>
                <w:szCs w:val="18"/>
              </w:rPr>
              <w:t>Application Guidance</w:t>
            </w:r>
            <w:r w:rsidRPr="00BB1900">
              <w:rPr>
                <w:rFonts w:ascii="Didact Gothic" w:hAnsi="Didact Gothic"/>
                <w:i/>
                <w:iCs/>
                <w:sz w:val="18"/>
                <w:szCs w:val="18"/>
              </w:rPr>
              <w:t xml:space="preserve"> document for more information regarding NSMs)</w:t>
            </w:r>
          </w:p>
        </w:tc>
      </w:tr>
      <w:tr w:rsidR="00BB1900" w:rsidRPr="00BB1900" w14:paraId="443FD768" w14:textId="77777777" w:rsidTr="00640F25">
        <w:trPr>
          <w:trHeight w:val="567"/>
        </w:trPr>
        <w:tc>
          <w:tcPr>
            <w:tcW w:w="7239" w:type="dxa"/>
            <w:shd w:val="clear" w:color="auto" w:fill="F2F2F2" w:themeFill="background1" w:themeFillShade="F2"/>
          </w:tcPr>
          <w:p w14:paraId="6D07422E" w14:textId="71A3081A" w:rsidR="00E15067" w:rsidRPr="00BB1900" w:rsidRDefault="00A41888" w:rsidP="00640F25">
            <w:pPr>
              <w:pStyle w:val="NoSpacing"/>
              <w:rPr>
                <w:rFonts w:ascii="Didact Gothic" w:hAnsi="Didact Gothic"/>
              </w:rPr>
            </w:pPr>
            <w:r>
              <w:rPr>
                <w:rFonts w:ascii="Didact Gothic" w:hAnsi="Didact Gothic"/>
              </w:rPr>
              <w:t>S</w:t>
            </w:r>
            <w:r w:rsidR="004D6144" w:rsidRPr="00BB1900">
              <w:rPr>
                <w:rFonts w:ascii="Didact Gothic" w:hAnsi="Didact Gothic"/>
              </w:rPr>
              <w:t xml:space="preserve">tate </w:t>
            </w:r>
            <w:r>
              <w:rPr>
                <w:rFonts w:ascii="Didact Gothic" w:hAnsi="Didact Gothic"/>
              </w:rPr>
              <w:t>whether</w:t>
            </w:r>
            <w:r w:rsidR="004D6144" w:rsidRPr="00BB1900">
              <w:rPr>
                <w:rFonts w:ascii="Didact Gothic" w:hAnsi="Didact Gothic"/>
              </w:rPr>
              <w:t xml:space="preserve"> the p</w:t>
            </w:r>
            <w:r w:rsidR="00E15067" w:rsidRPr="00BB1900">
              <w:rPr>
                <w:rFonts w:ascii="Didact Gothic" w:hAnsi="Didact Gothic"/>
              </w:rPr>
              <w:t xml:space="preserve">roject will help to deliver feasibility/scoping work </w:t>
            </w:r>
            <w:r w:rsidR="004D6144" w:rsidRPr="00BB1900">
              <w:rPr>
                <w:rFonts w:ascii="Didact Gothic" w:hAnsi="Didact Gothic"/>
              </w:rPr>
              <w:t xml:space="preserve">that will be </w:t>
            </w:r>
            <w:r w:rsidR="00E15067" w:rsidRPr="00BB1900">
              <w:rPr>
                <w:rFonts w:ascii="Didact Gothic" w:hAnsi="Didact Gothic"/>
              </w:rPr>
              <w:t>required for future development and delivery of BACP projects, including any pilot/trial approaches that could be rolled out to other projects</w:t>
            </w:r>
            <w:r w:rsidR="00022C77" w:rsidRPr="00BB1900">
              <w:rPr>
                <w:rFonts w:ascii="Didact Gothic" w:hAnsi="Didact Gothic"/>
              </w:rPr>
              <w:t>/areas of the catchment</w:t>
            </w:r>
          </w:p>
        </w:tc>
        <w:tc>
          <w:tcPr>
            <w:tcW w:w="1834" w:type="dxa"/>
            <w:shd w:val="clear" w:color="auto" w:fill="F2F2F2" w:themeFill="background1" w:themeFillShade="F2"/>
          </w:tcPr>
          <w:p w14:paraId="4A82D76C" w14:textId="77777777" w:rsidR="00E15067" w:rsidRPr="00BB1900" w:rsidRDefault="00E15067" w:rsidP="00640F25">
            <w:pPr>
              <w:pStyle w:val="NoSpacing"/>
              <w:rPr>
                <w:rFonts w:ascii="Didact Gothic" w:hAnsi="Didact Gothic"/>
                <w:b/>
                <w:sz w:val="18"/>
                <w:szCs w:val="18"/>
              </w:rPr>
            </w:pPr>
          </w:p>
        </w:tc>
        <w:tc>
          <w:tcPr>
            <w:tcW w:w="7088" w:type="dxa"/>
            <w:shd w:val="clear" w:color="auto" w:fill="F2F2F2" w:themeFill="background1" w:themeFillShade="F2"/>
          </w:tcPr>
          <w:p w14:paraId="188F15B1" w14:textId="77777777" w:rsidR="00E15067" w:rsidRPr="00BB1900" w:rsidRDefault="00E15067" w:rsidP="00640F25">
            <w:pPr>
              <w:pStyle w:val="NoSpacing"/>
              <w:rPr>
                <w:rFonts w:ascii="Didact Gothic" w:hAnsi="Didact Gothic"/>
                <w:b/>
                <w:sz w:val="18"/>
                <w:szCs w:val="18"/>
              </w:rPr>
            </w:pPr>
          </w:p>
        </w:tc>
      </w:tr>
      <w:tr w:rsidR="00BB1900" w:rsidRPr="00BB1900" w14:paraId="4396208F" w14:textId="77777777" w:rsidTr="00640F25">
        <w:trPr>
          <w:trHeight w:val="567"/>
        </w:trPr>
        <w:tc>
          <w:tcPr>
            <w:tcW w:w="7239" w:type="dxa"/>
            <w:shd w:val="clear" w:color="auto" w:fill="F2F2F2" w:themeFill="background1" w:themeFillShade="F2"/>
          </w:tcPr>
          <w:p w14:paraId="60377BC8" w14:textId="167AC688" w:rsidR="00E15067" w:rsidRPr="00BB1900" w:rsidRDefault="00A41888" w:rsidP="00640F25">
            <w:pPr>
              <w:pStyle w:val="NoSpacing"/>
              <w:rPr>
                <w:rFonts w:ascii="Didact Gothic" w:hAnsi="Didact Gothic"/>
              </w:rPr>
            </w:pPr>
            <w:r>
              <w:rPr>
                <w:rFonts w:ascii="Didact Gothic" w:hAnsi="Didact Gothic"/>
              </w:rPr>
              <w:t>S</w:t>
            </w:r>
            <w:r w:rsidR="00022C77" w:rsidRPr="00BB1900">
              <w:rPr>
                <w:rFonts w:ascii="Didact Gothic" w:hAnsi="Didact Gothic"/>
              </w:rPr>
              <w:t>tate if the p</w:t>
            </w:r>
            <w:r w:rsidR="00E15067" w:rsidRPr="00BB1900">
              <w:rPr>
                <w:rFonts w:ascii="Didact Gothic" w:hAnsi="Didact Gothic"/>
              </w:rPr>
              <w:t>roject will improve our evidence base and understanding of the key water-based issues in the catchment to help improve decision making in the future</w:t>
            </w:r>
          </w:p>
        </w:tc>
        <w:tc>
          <w:tcPr>
            <w:tcW w:w="1834" w:type="dxa"/>
            <w:shd w:val="clear" w:color="auto" w:fill="F2F2F2" w:themeFill="background1" w:themeFillShade="F2"/>
          </w:tcPr>
          <w:p w14:paraId="4B94A10A" w14:textId="77777777" w:rsidR="00E15067" w:rsidRPr="00BB1900" w:rsidRDefault="00E15067" w:rsidP="00640F25">
            <w:pPr>
              <w:pStyle w:val="NoSpacing"/>
              <w:rPr>
                <w:rFonts w:ascii="Didact Gothic" w:hAnsi="Didact Gothic"/>
                <w:b/>
                <w:sz w:val="18"/>
                <w:szCs w:val="18"/>
              </w:rPr>
            </w:pPr>
          </w:p>
        </w:tc>
        <w:tc>
          <w:tcPr>
            <w:tcW w:w="7088" w:type="dxa"/>
            <w:shd w:val="clear" w:color="auto" w:fill="F2F2F2" w:themeFill="background1" w:themeFillShade="F2"/>
          </w:tcPr>
          <w:p w14:paraId="1FF2E05D" w14:textId="77777777" w:rsidR="00E15067" w:rsidRPr="00BB1900" w:rsidRDefault="00E15067" w:rsidP="00640F25">
            <w:pPr>
              <w:pStyle w:val="NoSpacing"/>
              <w:rPr>
                <w:rFonts w:ascii="Didact Gothic" w:hAnsi="Didact Gothic"/>
                <w:i/>
                <w:iCs/>
                <w:sz w:val="18"/>
                <w:szCs w:val="18"/>
              </w:rPr>
            </w:pPr>
            <w:r w:rsidRPr="00BB1900">
              <w:rPr>
                <w:rFonts w:ascii="Didact Gothic" w:hAnsi="Didact Gothic"/>
                <w:i/>
                <w:iCs/>
                <w:sz w:val="18"/>
                <w:szCs w:val="18"/>
              </w:rPr>
              <w:t>(e.g. Does the project include research or monitoring/survey work of habitats or species?)</w:t>
            </w:r>
          </w:p>
        </w:tc>
      </w:tr>
    </w:tbl>
    <w:p w14:paraId="160287E0" w14:textId="77777777" w:rsidR="000B3866" w:rsidRPr="00BB1900" w:rsidRDefault="000B3866" w:rsidP="008953BE">
      <w:pPr>
        <w:spacing w:line="240" w:lineRule="auto"/>
        <w:rPr>
          <w:rFonts w:ascii="Didact Gothic" w:hAnsi="Didact Gothic" w:cstheme="minorHAnsi"/>
          <w:b/>
          <w:szCs w:val="20"/>
        </w:rPr>
        <w:sectPr w:rsidR="000B3866" w:rsidRPr="00BB1900" w:rsidSect="000B3866">
          <w:pgSz w:w="16838" w:h="11906" w:orient="landscape"/>
          <w:pgMar w:top="720" w:right="720" w:bottom="720" w:left="720" w:header="709" w:footer="709" w:gutter="0"/>
          <w:cols w:space="708"/>
          <w:docGrid w:linePitch="360"/>
        </w:sectPr>
      </w:pPr>
    </w:p>
    <w:tbl>
      <w:tblPr>
        <w:tblStyle w:val="TableGrid"/>
        <w:tblpPr w:leftFromText="180" w:rightFromText="180" w:vertAnchor="page" w:horzAnchor="margin" w:tblpY="1231"/>
        <w:tblW w:w="10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423"/>
        <w:gridCol w:w="3665"/>
        <w:gridCol w:w="3260"/>
      </w:tblGrid>
      <w:tr w:rsidR="003E6A48" w:rsidRPr="00BB1900" w14:paraId="66DAE1B7" w14:textId="77777777" w:rsidTr="002212A9">
        <w:trPr>
          <w:trHeight w:val="494"/>
        </w:trPr>
        <w:tc>
          <w:tcPr>
            <w:tcW w:w="10348" w:type="dxa"/>
            <w:gridSpan w:val="3"/>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20A4A1AB" w14:textId="7F1F1742" w:rsidR="003E6A48" w:rsidRPr="00BB1900" w:rsidRDefault="003E6A48" w:rsidP="0090793E">
            <w:pPr>
              <w:pStyle w:val="ListParagraph"/>
              <w:numPr>
                <w:ilvl w:val="0"/>
                <w:numId w:val="14"/>
              </w:numPr>
              <w:rPr>
                <w:rFonts w:ascii="Didact Gothic" w:hAnsi="Didact Gothic" w:cstheme="minorHAnsi"/>
                <w:b/>
                <w:sz w:val="20"/>
                <w:szCs w:val="20"/>
              </w:rPr>
            </w:pPr>
            <w:r w:rsidRPr="00BB1900">
              <w:rPr>
                <w:rFonts w:ascii="Didact Gothic" w:hAnsi="Didact Gothic" w:cstheme="minorHAnsi"/>
                <w:b/>
              </w:rPr>
              <w:lastRenderedPageBreak/>
              <w:t>Summary of breakdown of funding requested from the Catchment Partnership Fund (provide more detailed costings separately if necessary):</w:t>
            </w:r>
          </w:p>
        </w:tc>
      </w:tr>
      <w:tr w:rsidR="003E6A48" w:rsidRPr="00BB1900" w14:paraId="7C3F5B1B" w14:textId="77777777" w:rsidTr="002212A9">
        <w:trPr>
          <w:trHeight w:val="492"/>
        </w:trPr>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61221B3" w14:textId="77777777" w:rsidR="003E6A48" w:rsidRPr="00BB1900" w:rsidRDefault="003E6A48" w:rsidP="002212A9">
            <w:pPr>
              <w:rPr>
                <w:rFonts w:ascii="Didact Gothic" w:hAnsi="Didact Gothic" w:cstheme="minorHAnsi"/>
                <w:b/>
                <w:sz w:val="20"/>
                <w:szCs w:val="20"/>
              </w:rPr>
            </w:pPr>
          </w:p>
        </w:tc>
        <w:tc>
          <w:tcPr>
            <w:tcW w:w="3665" w:type="dxa"/>
            <w:tcBorders>
              <w:top w:val="single" w:sz="4" w:space="0" w:color="auto"/>
              <w:left w:val="single" w:sz="4" w:space="0" w:color="auto"/>
              <w:bottom w:val="single" w:sz="4" w:space="0" w:color="auto"/>
              <w:right w:val="single" w:sz="4" w:space="0" w:color="auto"/>
            </w:tcBorders>
            <w:shd w:val="clear" w:color="auto" w:fill="1ABDC0" w:themeFill="accent2"/>
          </w:tcPr>
          <w:p w14:paraId="30A3CE0F" w14:textId="77777777" w:rsidR="003E6A48" w:rsidRPr="00BB1900" w:rsidRDefault="003E6A48" w:rsidP="002212A9">
            <w:pPr>
              <w:jc w:val="center"/>
              <w:rPr>
                <w:rFonts w:ascii="Didact Gothic" w:hAnsi="Didact Gothic" w:cstheme="minorHAnsi"/>
                <w:b/>
                <w:sz w:val="20"/>
                <w:szCs w:val="20"/>
              </w:rPr>
            </w:pPr>
            <w:r w:rsidRPr="00BB1900">
              <w:rPr>
                <w:rFonts w:ascii="Didact Gothic" w:hAnsi="Didact Gothic" w:cstheme="minorHAnsi"/>
                <w:b/>
                <w:sz w:val="20"/>
                <w:szCs w:val="20"/>
              </w:rPr>
              <w:t>Amount of funding requested from the Catchment Partnership Fund:</w:t>
            </w:r>
          </w:p>
        </w:tc>
        <w:tc>
          <w:tcPr>
            <w:tcW w:w="3260" w:type="dxa"/>
            <w:tcBorders>
              <w:top w:val="single" w:sz="4" w:space="0" w:color="auto"/>
              <w:left w:val="single" w:sz="4" w:space="0" w:color="auto"/>
              <w:bottom w:val="single" w:sz="4" w:space="0" w:color="auto"/>
              <w:right w:val="single" w:sz="4" w:space="0" w:color="auto"/>
            </w:tcBorders>
            <w:shd w:val="clear" w:color="auto" w:fill="1ABDC0" w:themeFill="accent2"/>
          </w:tcPr>
          <w:p w14:paraId="1724DD02" w14:textId="77777777" w:rsidR="003E6A48" w:rsidRPr="00BB1900" w:rsidRDefault="003E6A48" w:rsidP="002212A9">
            <w:pPr>
              <w:jc w:val="center"/>
              <w:rPr>
                <w:rFonts w:ascii="Didact Gothic" w:hAnsi="Didact Gothic" w:cstheme="minorHAnsi"/>
                <w:b/>
                <w:sz w:val="20"/>
                <w:szCs w:val="20"/>
              </w:rPr>
            </w:pPr>
            <w:r w:rsidRPr="00BB1900">
              <w:rPr>
                <w:rFonts w:ascii="Didact Gothic" w:hAnsi="Didact Gothic" w:cstheme="minorHAnsi"/>
                <w:b/>
                <w:sz w:val="20"/>
                <w:szCs w:val="20"/>
              </w:rPr>
              <w:t xml:space="preserve">Amount of funding sought/received from other sources: </w:t>
            </w:r>
          </w:p>
        </w:tc>
      </w:tr>
      <w:tr w:rsidR="003E6A48" w:rsidRPr="00BB1900" w14:paraId="4562793B"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259722A8"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 xml:space="preserve">A:  </w:t>
            </w:r>
            <w:r w:rsidRPr="00BB1900">
              <w:rPr>
                <w:rFonts w:ascii="Didact Gothic" w:hAnsi="Didact Gothic"/>
                <w:b/>
                <w:bCs/>
                <w:sz w:val="20"/>
                <w:szCs w:val="20"/>
                <w:shd w:val="clear" w:color="auto" w:fill="1ABDC0" w:themeFill="accent2"/>
              </w:rPr>
              <w:t>Administration and staff salaries</w:t>
            </w:r>
          </w:p>
        </w:tc>
        <w:tc>
          <w:tcPr>
            <w:tcW w:w="3665" w:type="dxa"/>
            <w:tcBorders>
              <w:top w:val="single" w:sz="4" w:space="0" w:color="auto"/>
              <w:left w:val="single" w:sz="4" w:space="0" w:color="auto"/>
              <w:bottom w:val="single" w:sz="4" w:space="0" w:color="auto"/>
              <w:right w:val="single" w:sz="4" w:space="0" w:color="auto"/>
            </w:tcBorders>
          </w:tcPr>
          <w:p w14:paraId="321946A6"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B809F3" w14:textId="77777777" w:rsidR="003E6A48" w:rsidRPr="00BB1900" w:rsidRDefault="003E6A48" w:rsidP="002212A9">
            <w:pPr>
              <w:rPr>
                <w:rFonts w:ascii="Didact Gothic" w:hAnsi="Didact Gothic" w:cstheme="minorHAnsi"/>
                <w:b/>
                <w:sz w:val="20"/>
                <w:szCs w:val="20"/>
              </w:rPr>
            </w:pPr>
          </w:p>
        </w:tc>
      </w:tr>
      <w:tr w:rsidR="003E6A48" w:rsidRPr="00BB1900" w14:paraId="7081D7D5" w14:textId="77777777" w:rsidTr="002212A9">
        <w:trPr>
          <w:trHeight w:val="260"/>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6DD1B0FC"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B:  Research and monitoring</w:t>
            </w:r>
          </w:p>
        </w:tc>
        <w:tc>
          <w:tcPr>
            <w:tcW w:w="3665" w:type="dxa"/>
            <w:tcBorders>
              <w:top w:val="single" w:sz="4" w:space="0" w:color="auto"/>
              <w:left w:val="single" w:sz="4" w:space="0" w:color="auto"/>
              <w:bottom w:val="single" w:sz="4" w:space="0" w:color="auto"/>
              <w:right w:val="single" w:sz="4" w:space="0" w:color="auto"/>
            </w:tcBorders>
          </w:tcPr>
          <w:p w14:paraId="207FAA9C"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CC0EE46" w14:textId="77777777" w:rsidR="003E6A48" w:rsidRPr="00BB1900" w:rsidRDefault="003E6A48" w:rsidP="002212A9">
            <w:pPr>
              <w:rPr>
                <w:rFonts w:ascii="Didact Gothic" w:hAnsi="Didact Gothic" w:cstheme="minorHAnsi"/>
                <w:b/>
                <w:sz w:val="20"/>
                <w:szCs w:val="20"/>
              </w:rPr>
            </w:pPr>
          </w:p>
        </w:tc>
      </w:tr>
      <w:tr w:rsidR="003E6A48" w:rsidRPr="00BB1900" w14:paraId="0BE0AFF4"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041EF81"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C:  Advice / landowner management plans</w:t>
            </w:r>
          </w:p>
        </w:tc>
        <w:tc>
          <w:tcPr>
            <w:tcW w:w="3665" w:type="dxa"/>
            <w:tcBorders>
              <w:top w:val="single" w:sz="4" w:space="0" w:color="auto"/>
              <w:left w:val="single" w:sz="4" w:space="0" w:color="auto"/>
              <w:bottom w:val="single" w:sz="4" w:space="0" w:color="auto"/>
              <w:right w:val="single" w:sz="4" w:space="0" w:color="auto"/>
            </w:tcBorders>
          </w:tcPr>
          <w:p w14:paraId="3C8DFBB5"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FE3269" w14:textId="77777777" w:rsidR="003E6A48" w:rsidRPr="00BB1900" w:rsidRDefault="003E6A48" w:rsidP="002212A9">
            <w:pPr>
              <w:rPr>
                <w:rFonts w:ascii="Didact Gothic" w:hAnsi="Didact Gothic" w:cstheme="minorHAnsi"/>
                <w:b/>
                <w:sz w:val="20"/>
                <w:szCs w:val="20"/>
              </w:rPr>
            </w:pPr>
          </w:p>
        </w:tc>
      </w:tr>
      <w:tr w:rsidR="003E6A48" w:rsidRPr="00BB1900" w14:paraId="531B6677"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5CAD3E5"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 xml:space="preserve">D:  Physical work </w:t>
            </w:r>
          </w:p>
        </w:tc>
        <w:tc>
          <w:tcPr>
            <w:tcW w:w="3665" w:type="dxa"/>
            <w:tcBorders>
              <w:top w:val="single" w:sz="4" w:space="0" w:color="auto"/>
              <w:left w:val="single" w:sz="4" w:space="0" w:color="auto"/>
              <w:bottom w:val="single" w:sz="4" w:space="0" w:color="auto"/>
              <w:right w:val="single" w:sz="4" w:space="0" w:color="auto"/>
            </w:tcBorders>
          </w:tcPr>
          <w:p w14:paraId="112FD122" w14:textId="77777777" w:rsidR="003E6A48" w:rsidRPr="00BB1900" w:rsidRDefault="003E6A48" w:rsidP="002212A9">
            <w:pPr>
              <w:tabs>
                <w:tab w:val="left" w:pos="1040"/>
              </w:tabs>
              <w:rPr>
                <w:rFonts w:ascii="Didact Gothic" w:hAnsi="Didact Gothic" w:cstheme="minorHAnsi"/>
                <w:b/>
                <w:sz w:val="20"/>
                <w:szCs w:val="20"/>
              </w:rPr>
            </w:pPr>
            <w:r w:rsidRPr="00BB1900">
              <w:rPr>
                <w:rFonts w:ascii="Didact Gothic" w:hAnsi="Didact Gothic" w:cstheme="minorHAnsi"/>
                <w:b/>
                <w:sz w:val="20"/>
                <w:szCs w:val="20"/>
              </w:rPr>
              <w:tab/>
            </w:r>
          </w:p>
        </w:tc>
        <w:tc>
          <w:tcPr>
            <w:tcW w:w="3260" w:type="dxa"/>
            <w:tcBorders>
              <w:top w:val="single" w:sz="4" w:space="0" w:color="auto"/>
              <w:left w:val="single" w:sz="4" w:space="0" w:color="auto"/>
              <w:bottom w:val="single" w:sz="4" w:space="0" w:color="auto"/>
              <w:right w:val="single" w:sz="4" w:space="0" w:color="auto"/>
            </w:tcBorders>
          </w:tcPr>
          <w:p w14:paraId="7276D021" w14:textId="77777777" w:rsidR="003E6A48" w:rsidRPr="00BB1900" w:rsidRDefault="003E6A48" w:rsidP="002212A9">
            <w:pPr>
              <w:tabs>
                <w:tab w:val="left" w:pos="1040"/>
              </w:tabs>
              <w:rPr>
                <w:rFonts w:ascii="Didact Gothic" w:hAnsi="Didact Gothic" w:cstheme="minorHAnsi"/>
                <w:b/>
                <w:sz w:val="20"/>
                <w:szCs w:val="20"/>
              </w:rPr>
            </w:pPr>
          </w:p>
        </w:tc>
      </w:tr>
      <w:tr w:rsidR="003E6A48" w:rsidRPr="00BB1900" w14:paraId="70A05960"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D36D366"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E:  Other (please specify……)</w:t>
            </w:r>
          </w:p>
        </w:tc>
        <w:tc>
          <w:tcPr>
            <w:tcW w:w="3665" w:type="dxa"/>
            <w:tcBorders>
              <w:top w:val="single" w:sz="4" w:space="0" w:color="auto"/>
              <w:left w:val="single" w:sz="4" w:space="0" w:color="auto"/>
              <w:bottom w:val="single" w:sz="4" w:space="0" w:color="auto"/>
              <w:right w:val="single" w:sz="4" w:space="0" w:color="auto"/>
            </w:tcBorders>
          </w:tcPr>
          <w:p w14:paraId="1B58C6AD"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7CA8D6D" w14:textId="77777777" w:rsidR="003E6A48" w:rsidRPr="00BB1900" w:rsidRDefault="003E6A48" w:rsidP="002212A9">
            <w:pPr>
              <w:rPr>
                <w:rFonts w:ascii="Didact Gothic" w:hAnsi="Didact Gothic" w:cstheme="minorHAnsi"/>
                <w:b/>
                <w:sz w:val="20"/>
                <w:szCs w:val="20"/>
              </w:rPr>
            </w:pPr>
          </w:p>
        </w:tc>
      </w:tr>
      <w:tr w:rsidR="003E6A48" w:rsidRPr="00BB1900" w14:paraId="1D4BF2DC"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2919C5A" w14:textId="6DFFD6AD"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F:  What match funding arrangements are proposed? (</w:t>
            </w:r>
            <w:r w:rsidR="0020209A" w:rsidRPr="00BB1900">
              <w:rPr>
                <w:rFonts w:ascii="Didact Gothic" w:hAnsi="Didact Gothic"/>
                <w:b/>
                <w:bCs/>
                <w:sz w:val="20"/>
                <w:szCs w:val="20"/>
              </w:rPr>
              <w:t>Include</w:t>
            </w:r>
            <w:r w:rsidRPr="00BB1900">
              <w:rPr>
                <w:rFonts w:ascii="Didact Gothic" w:hAnsi="Didact Gothic"/>
                <w:b/>
                <w:bCs/>
                <w:sz w:val="20"/>
                <w:szCs w:val="20"/>
              </w:rPr>
              <w:t xml:space="preserve"> quantities, sources and in-kind contributions)</w:t>
            </w:r>
          </w:p>
        </w:tc>
        <w:tc>
          <w:tcPr>
            <w:tcW w:w="3665" w:type="dxa"/>
            <w:tcBorders>
              <w:top w:val="single" w:sz="4" w:space="0" w:color="auto"/>
              <w:left w:val="single" w:sz="4" w:space="0" w:color="auto"/>
              <w:bottom w:val="single" w:sz="4" w:space="0" w:color="auto"/>
              <w:right w:val="single" w:sz="4" w:space="0" w:color="auto"/>
            </w:tcBorders>
          </w:tcPr>
          <w:p w14:paraId="372818DD"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4EACE8" w14:textId="77777777" w:rsidR="003E6A48" w:rsidRPr="00BB1900" w:rsidRDefault="003E6A48" w:rsidP="002212A9">
            <w:pPr>
              <w:rPr>
                <w:rFonts w:ascii="Didact Gothic" w:hAnsi="Didact Gothic" w:cstheme="minorHAnsi"/>
                <w:b/>
                <w:sz w:val="20"/>
                <w:szCs w:val="20"/>
              </w:rPr>
            </w:pPr>
          </w:p>
        </w:tc>
      </w:tr>
      <w:tr w:rsidR="003E6A48" w:rsidRPr="00BB1900" w14:paraId="541F45A7" w14:textId="77777777" w:rsidTr="002212A9">
        <w:trPr>
          <w:trHeight w:val="283"/>
        </w:trPr>
        <w:tc>
          <w:tcPr>
            <w:tcW w:w="3423"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05B0ACB4" w14:textId="77777777" w:rsidR="003E6A48" w:rsidRPr="00BB1900" w:rsidRDefault="003E6A48" w:rsidP="002212A9">
            <w:pPr>
              <w:pStyle w:val="NoSpacing"/>
              <w:rPr>
                <w:rFonts w:ascii="Didact Gothic" w:hAnsi="Didact Gothic"/>
                <w:b/>
                <w:bCs/>
                <w:sz w:val="20"/>
                <w:szCs w:val="20"/>
              </w:rPr>
            </w:pPr>
            <w:r w:rsidRPr="00BB1900">
              <w:rPr>
                <w:rFonts w:ascii="Didact Gothic" w:hAnsi="Didact Gothic"/>
                <w:b/>
                <w:bCs/>
                <w:sz w:val="20"/>
                <w:szCs w:val="20"/>
              </w:rPr>
              <w:t>Totals</w:t>
            </w:r>
          </w:p>
        </w:tc>
        <w:tc>
          <w:tcPr>
            <w:tcW w:w="3665" w:type="dxa"/>
            <w:tcBorders>
              <w:top w:val="single" w:sz="4" w:space="0" w:color="auto"/>
              <w:left w:val="single" w:sz="4" w:space="0" w:color="auto"/>
              <w:bottom w:val="single" w:sz="4" w:space="0" w:color="auto"/>
              <w:right w:val="single" w:sz="4" w:space="0" w:color="auto"/>
            </w:tcBorders>
          </w:tcPr>
          <w:p w14:paraId="65DE3381" w14:textId="77777777" w:rsidR="003E6A48" w:rsidRPr="00BB1900" w:rsidRDefault="003E6A48" w:rsidP="002212A9">
            <w:pPr>
              <w:rPr>
                <w:rFonts w:ascii="Didact Gothic" w:hAnsi="Didact Gothic" w:cstheme="minorHAns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6ACBF5" w14:textId="77777777" w:rsidR="003E6A48" w:rsidRPr="00BB1900" w:rsidRDefault="003E6A48" w:rsidP="002212A9">
            <w:pPr>
              <w:rPr>
                <w:rFonts w:ascii="Didact Gothic" w:hAnsi="Didact Gothic" w:cstheme="minorHAnsi"/>
                <w:b/>
                <w:sz w:val="20"/>
                <w:szCs w:val="20"/>
              </w:rPr>
            </w:pPr>
          </w:p>
        </w:tc>
      </w:tr>
      <w:tr w:rsidR="003E6A48" w:rsidRPr="00BB1900" w14:paraId="351C7457" w14:textId="77777777" w:rsidTr="002212A9">
        <w:trPr>
          <w:trHeight w:val="347"/>
        </w:trPr>
        <w:tc>
          <w:tcPr>
            <w:tcW w:w="10348" w:type="dxa"/>
            <w:gridSpan w:val="3"/>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4EBFF4BA" w14:textId="77777777" w:rsidR="003E6A48" w:rsidRPr="00BB1900" w:rsidRDefault="003E6A48" w:rsidP="0090793E">
            <w:pPr>
              <w:pStyle w:val="ListParagraph"/>
              <w:numPr>
                <w:ilvl w:val="0"/>
                <w:numId w:val="14"/>
              </w:numPr>
              <w:rPr>
                <w:rFonts w:ascii="Didact Gothic" w:hAnsi="Didact Gothic" w:cstheme="minorHAnsi"/>
                <w:b/>
                <w:sz w:val="24"/>
                <w:szCs w:val="24"/>
              </w:rPr>
            </w:pPr>
            <w:r w:rsidRPr="00BB1900">
              <w:rPr>
                <w:rFonts w:ascii="Didact Gothic" w:hAnsi="Didact Gothic" w:cstheme="minorHAnsi"/>
                <w:b/>
                <w:sz w:val="24"/>
                <w:szCs w:val="24"/>
              </w:rPr>
              <w:t>If match funding is required to deliver this project, please describe how this funding has been obtained:</w:t>
            </w:r>
          </w:p>
        </w:tc>
      </w:tr>
      <w:tr w:rsidR="003E6A48" w:rsidRPr="00BB1900" w14:paraId="3453F07D" w14:textId="77777777" w:rsidTr="002212A9">
        <w:trPr>
          <w:trHeight w:val="347"/>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7EF3F" w14:textId="77777777" w:rsidR="003E6A48" w:rsidRPr="00BB1900" w:rsidRDefault="003E6A48" w:rsidP="002212A9">
            <w:pPr>
              <w:rPr>
                <w:rFonts w:ascii="Didact Gothic" w:hAnsi="Didact Gothic" w:cstheme="minorHAnsi"/>
                <w:b/>
                <w:sz w:val="20"/>
                <w:szCs w:val="20"/>
              </w:rPr>
            </w:pPr>
          </w:p>
          <w:p w14:paraId="0891FBDD" w14:textId="77777777" w:rsidR="003E6A48" w:rsidRPr="00BB1900" w:rsidRDefault="003E6A48" w:rsidP="002212A9">
            <w:pPr>
              <w:rPr>
                <w:rFonts w:ascii="Didact Gothic" w:hAnsi="Didact Gothic" w:cstheme="minorHAnsi"/>
                <w:b/>
                <w:sz w:val="20"/>
                <w:szCs w:val="20"/>
              </w:rPr>
            </w:pPr>
          </w:p>
          <w:p w14:paraId="6377F4B2" w14:textId="77777777" w:rsidR="003E6A48" w:rsidRPr="00BB1900" w:rsidRDefault="003E6A48" w:rsidP="002212A9">
            <w:pPr>
              <w:rPr>
                <w:rFonts w:ascii="Didact Gothic" w:hAnsi="Didact Gothic" w:cstheme="minorHAnsi"/>
                <w:b/>
                <w:sz w:val="20"/>
                <w:szCs w:val="20"/>
              </w:rPr>
            </w:pPr>
          </w:p>
          <w:p w14:paraId="0BF33F56" w14:textId="77777777" w:rsidR="003E6A48" w:rsidRPr="00BB1900" w:rsidRDefault="003E6A48" w:rsidP="002212A9">
            <w:pPr>
              <w:rPr>
                <w:rFonts w:ascii="Didact Gothic" w:hAnsi="Didact Gothic" w:cstheme="minorHAnsi"/>
                <w:b/>
                <w:sz w:val="20"/>
                <w:szCs w:val="20"/>
              </w:rPr>
            </w:pPr>
          </w:p>
          <w:p w14:paraId="0DD18496" w14:textId="77777777" w:rsidR="003E6A48" w:rsidRPr="00BB1900" w:rsidRDefault="003E6A48" w:rsidP="002212A9">
            <w:pPr>
              <w:rPr>
                <w:rFonts w:ascii="Didact Gothic" w:hAnsi="Didact Gothic" w:cstheme="minorHAnsi"/>
                <w:b/>
                <w:sz w:val="20"/>
                <w:szCs w:val="20"/>
              </w:rPr>
            </w:pPr>
          </w:p>
          <w:p w14:paraId="39D826C4" w14:textId="77777777" w:rsidR="003E6A48" w:rsidRPr="00BB1900" w:rsidRDefault="003E6A48" w:rsidP="002212A9">
            <w:pPr>
              <w:rPr>
                <w:rFonts w:ascii="Didact Gothic" w:hAnsi="Didact Gothic" w:cstheme="minorHAnsi"/>
                <w:b/>
                <w:sz w:val="20"/>
                <w:szCs w:val="20"/>
              </w:rPr>
            </w:pPr>
          </w:p>
        </w:tc>
      </w:tr>
    </w:tbl>
    <w:p w14:paraId="153846C3" w14:textId="77777777" w:rsidR="00A610D0" w:rsidRDefault="00A610D0" w:rsidP="00A610D0"/>
    <w:p w14:paraId="381D4FD3" w14:textId="77777777" w:rsidR="00A610D0" w:rsidRDefault="00A610D0" w:rsidP="00A610D0"/>
    <w:tbl>
      <w:tblPr>
        <w:tblStyle w:val="TableGrid"/>
        <w:tblW w:w="10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359"/>
      </w:tblGrid>
      <w:tr w:rsidR="003E6A48" w:rsidRPr="00BB1900" w14:paraId="2DF8B8E1" w14:textId="77777777" w:rsidTr="00804397">
        <w:trPr>
          <w:trHeight w:val="463"/>
          <w:jc w:val="center"/>
        </w:trPr>
        <w:tc>
          <w:tcPr>
            <w:tcW w:w="10359"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63B19046" w14:textId="66CC4698" w:rsidR="003E6A48" w:rsidRPr="00BB1900" w:rsidRDefault="002E573B" w:rsidP="0090793E">
            <w:pPr>
              <w:pStyle w:val="ListParagraph"/>
              <w:numPr>
                <w:ilvl w:val="0"/>
                <w:numId w:val="14"/>
              </w:numPr>
              <w:rPr>
                <w:rFonts w:ascii="Didact Gothic" w:hAnsi="Didact Gothic" w:cstheme="minorHAnsi"/>
                <w:b/>
              </w:rPr>
            </w:pPr>
            <w:r>
              <w:rPr>
                <w:rFonts w:ascii="Didact Gothic" w:hAnsi="Didact Gothic" w:cstheme="minorHAnsi"/>
                <w:b/>
              </w:rPr>
              <w:t>O</w:t>
            </w:r>
            <w:r w:rsidR="003E6A48" w:rsidRPr="00BB1900">
              <w:rPr>
                <w:rFonts w:ascii="Didact Gothic" w:hAnsi="Didact Gothic" w:cstheme="minorHAnsi"/>
                <w:b/>
              </w:rPr>
              <w:t xml:space="preserve">utline any risks or assumptions you consider </w:t>
            </w:r>
            <w:r w:rsidR="001E5484" w:rsidRPr="00BB1900">
              <w:rPr>
                <w:rFonts w:ascii="Didact Gothic" w:hAnsi="Didact Gothic" w:cstheme="minorHAnsi"/>
                <w:b/>
              </w:rPr>
              <w:t>critical,</w:t>
            </w:r>
            <w:r w:rsidR="003E6A48" w:rsidRPr="00BB1900">
              <w:rPr>
                <w:rFonts w:ascii="Didact Gothic" w:hAnsi="Didact Gothic" w:cstheme="minorHAnsi"/>
                <w:b/>
              </w:rPr>
              <w:t xml:space="preserve"> and which may prevent the project achieving the expected outcomes.  Please also indicate what steps the project will take to minimise each risk (300 words or less):</w:t>
            </w:r>
          </w:p>
        </w:tc>
      </w:tr>
      <w:tr w:rsidR="003E6A48" w:rsidRPr="00BB1900" w14:paraId="4C6754BE" w14:textId="77777777" w:rsidTr="00804397">
        <w:trPr>
          <w:trHeight w:val="463"/>
          <w:jc w:val="center"/>
        </w:trPr>
        <w:tc>
          <w:tcPr>
            <w:tcW w:w="10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95559" w14:textId="77777777" w:rsidR="003E6A48" w:rsidRPr="00BB1900" w:rsidRDefault="003E6A48" w:rsidP="002212A9">
            <w:pPr>
              <w:rPr>
                <w:rFonts w:ascii="Didact Gothic" w:hAnsi="Didact Gothic" w:cstheme="minorHAnsi"/>
                <w:b/>
                <w:sz w:val="20"/>
                <w:szCs w:val="20"/>
              </w:rPr>
            </w:pPr>
          </w:p>
          <w:p w14:paraId="61AC075B" w14:textId="77777777" w:rsidR="003E6A48" w:rsidRPr="00BB1900" w:rsidRDefault="003E6A48" w:rsidP="002212A9">
            <w:pPr>
              <w:rPr>
                <w:rFonts w:ascii="Didact Gothic" w:hAnsi="Didact Gothic" w:cstheme="minorHAnsi"/>
                <w:b/>
                <w:sz w:val="20"/>
                <w:szCs w:val="20"/>
              </w:rPr>
            </w:pPr>
          </w:p>
          <w:p w14:paraId="27C53352" w14:textId="77777777" w:rsidR="003E6A48" w:rsidRDefault="003E6A48" w:rsidP="002212A9">
            <w:pPr>
              <w:rPr>
                <w:rFonts w:ascii="Didact Gothic" w:hAnsi="Didact Gothic" w:cstheme="minorHAnsi"/>
                <w:b/>
                <w:sz w:val="20"/>
                <w:szCs w:val="20"/>
              </w:rPr>
            </w:pPr>
          </w:p>
          <w:p w14:paraId="1FA3079A" w14:textId="77777777" w:rsidR="00C16F6B" w:rsidRPr="00BB1900" w:rsidRDefault="00C16F6B" w:rsidP="002212A9">
            <w:pPr>
              <w:rPr>
                <w:rFonts w:ascii="Didact Gothic" w:hAnsi="Didact Gothic" w:cstheme="minorHAnsi"/>
                <w:b/>
                <w:sz w:val="20"/>
                <w:szCs w:val="20"/>
              </w:rPr>
            </w:pPr>
          </w:p>
        </w:tc>
      </w:tr>
      <w:tr w:rsidR="003E6A48" w:rsidRPr="00BB1900" w14:paraId="0FE8D249" w14:textId="77777777" w:rsidTr="00804397">
        <w:trPr>
          <w:trHeight w:val="463"/>
          <w:jc w:val="center"/>
        </w:trPr>
        <w:tc>
          <w:tcPr>
            <w:tcW w:w="10359"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332AE6E6" w14:textId="77777777" w:rsidR="003E6A48" w:rsidRPr="00BB1900" w:rsidRDefault="003E6A48" w:rsidP="0090793E">
            <w:pPr>
              <w:pStyle w:val="ListParagraph"/>
              <w:numPr>
                <w:ilvl w:val="0"/>
                <w:numId w:val="14"/>
              </w:numPr>
              <w:rPr>
                <w:rFonts w:ascii="Didact Gothic" w:hAnsi="Didact Gothic" w:cstheme="minorHAnsi"/>
                <w:b/>
              </w:rPr>
            </w:pPr>
            <w:r w:rsidRPr="00BB1900">
              <w:rPr>
                <w:rFonts w:ascii="Didact Gothic" w:hAnsi="Didact Gothic" w:cstheme="minorHAnsi"/>
                <w:b/>
              </w:rPr>
              <w:lastRenderedPageBreak/>
              <w:t>Where applicable, please confirm who is the landowner of any land upon which works will occur and indicate whether the landowner has given their consent:</w:t>
            </w:r>
          </w:p>
        </w:tc>
      </w:tr>
      <w:tr w:rsidR="003E6A48" w:rsidRPr="00BB1900" w14:paraId="764C08A9" w14:textId="77777777" w:rsidTr="00804397">
        <w:trPr>
          <w:trHeight w:val="463"/>
          <w:jc w:val="center"/>
        </w:trPr>
        <w:tc>
          <w:tcPr>
            <w:tcW w:w="10359" w:type="dxa"/>
            <w:tcBorders>
              <w:top w:val="single" w:sz="4" w:space="0" w:color="auto"/>
              <w:left w:val="single" w:sz="4" w:space="0" w:color="auto"/>
              <w:bottom w:val="single" w:sz="4" w:space="0" w:color="auto"/>
              <w:right w:val="single" w:sz="4" w:space="0" w:color="auto"/>
            </w:tcBorders>
          </w:tcPr>
          <w:p w14:paraId="71D7EDFE" w14:textId="77777777" w:rsidR="003E6A48" w:rsidRPr="00BB1900" w:rsidRDefault="003E6A48" w:rsidP="002212A9">
            <w:pPr>
              <w:rPr>
                <w:rFonts w:ascii="Didact Gothic" w:hAnsi="Didact Gothic" w:cstheme="minorHAnsi"/>
                <w:b/>
                <w:sz w:val="20"/>
                <w:szCs w:val="20"/>
              </w:rPr>
            </w:pPr>
          </w:p>
          <w:p w14:paraId="03D22150" w14:textId="77777777" w:rsidR="003E6A48" w:rsidRPr="00BB1900" w:rsidRDefault="003E6A48" w:rsidP="002212A9">
            <w:pPr>
              <w:rPr>
                <w:rFonts w:ascii="Didact Gothic" w:hAnsi="Didact Gothic" w:cstheme="minorHAnsi"/>
                <w:b/>
                <w:sz w:val="20"/>
                <w:szCs w:val="20"/>
              </w:rPr>
            </w:pPr>
          </w:p>
          <w:p w14:paraId="2F54AD3D" w14:textId="77777777" w:rsidR="003E6A48" w:rsidRPr="00BB1900" w:rsidRDefault="003E6A48" w:rsidP="002212A9">
            <w:pPr>
              <w:rPr>
                <w:rFonts w:ascii="Didact Gothic" w:hAnsi="Didact Gothic" w:cstheme="minorHAnsi"/>
                <w:b/>
                <w:sz w:val="20"/>
                <w:szCs w:val="20"/>
              </w:rPr>
            </w:pPr>
          </w:p>
          <w:p w14:paraId="5E86D952" w14:textId="77777777" w:rsidR="003E6A48" w:rsidRPr="00BB1900" w:rsidRDefault="003E6A48" w:rsidP="002212A9">
            <w:pPr>
              <w:rPr>
                <w:rFonts w:ascii="Didact Gothic" w:hAnsi="Didact Gothic" w:cstheme="minorHAnsi"/>
                <w:b/>
                <w:sz w:val="20"/>
                <w:szCs w:val="20"/>
              </w:rPr>
            </w:pPr>
          </w:p>
        </w:tc>
      </w:tr>
      <w:tr w:rsidR="003E6A48" w:rsidRPr="00BB1900" w14:paraId="220524E3" w14:textId="77777777" w:rsidTr="00804397">
        <w:trPr>
          <w:trHeight w:val="462"/>
          <w:jc w:val="center"/>
        </w:trPr>
        <w:tc>
          <w:tcPr>
            <w:tcW w:w="10359" w:type="dxa"/>
            <w:tcBorders>
              <w:top w:val="single" w:sz="4" w:space="0" w:color="auto"/>
              <w:left w:val="single" w:sz="4" w:space="0" w:color="auto"/>
              <w:bottom w:val="single" w:sz="4" w:space="0" w:color="auto"/>
              <w:right w:val="single" w:sz="4" w:space="0" w:color="auto"/>
            </w:tcBorders>
            <w:shd w:val="clear" w:color="auto" w:fill="1ABDC0" w:themeFill="accent2"/>
            <w:vAlign w:val="center"/>
          </w:tcPr>
          <w:p w14:paraId="5DF52E7C" w14:textId="45BD2CBB" w:rsidR="003E6A48" w:rsidRPr="00BB1900" w:rsidRDefault="002E573B" w:rsidP="0090793E">
            <w:pPr>
              <w:pStyle w:val="ListParagraph"/>
              <w:numPr>
                <w:ilvl w:val="0"/>
                <w:numId w:val="14"/>
              </w:numPr>
              <w:rPr>
                <w:rFonts w:ascii="Didact Gothic" w:hAnsi="Didact Gothic" w:cstheme="minorHAnsi"/>
                <w:b/>
                <w:sz w:val="20"/>
                <w:szCs w:val="20"/>
              </w:rPr>
            </w:pPr>
            <w:r>
              <w:rPr>
                <w:rFonts w:ascii="Didact Gothic" w:hAnsi="Didact Gothic" w:cstheme="minorHAnsi"/>
                <w:b/>
              </w:rPr>
              <w:t>I</w:t>
            </w:r>
            <w:r w:rsidR="003E6A48" w:rsidRPr="00BB1900">
              <w:rPr>
                <w:rFonts w:ascii="Didact Gothic" w:hAnsi="Didact Gothic" w:cstheme="minorHAnsi"/>
                <w:b/>
              </w:rPr>
              <w:t>ndicate whether the project requires any specific permission or consents and provide evidence that these have been obtained:</w:t>
            </w:r>
          </w:p>
        </w:tc>
      </w:tr>
      <w:tr w:rsidR="003E6A48" w:rsidRPr="00BB1900" w14:paraId="587FCF28" w14:textId="77777777" w:rsidTr="00804397">
        <w:trPr>
          <w:trHeight w:val="459"/>
          <w:jc w:val="center"/>
        </w:trPr>
        <w:tc>
          <w:tcPr>
            <w:tcW w:w="10359" w:type="dxa"/>
            <w:tcBorders>
              <w:top w:val="single" w:sz="4" w:space="0" w:color="auto"/>
              <w:left w:val="single" w:sz="4" w:space="0" w:color="auto"/>
              <w:bottom w:val="single" w:sz="4" w:space="0" w:color="auto"/>
              <w:right w:val="single" w:sz="4" w:space="0" w:color="auto"/>
            </w:tcBorders>
          </w:tcPr>
          <w:p w14:paraId="3A64EA23" w14:textId="77777777" w:rsidR="003E6A48" w:rsidRPr="00BB1900" w:rsidRDefault="003E6A48" w:rsidP="002212A9">
            <w:pPr>
              <w:rPr>
                <w:rFonts w:ascii="Didact Gothic" w:hAnsi="Didact Gothic" w:cstheme="minorHAnsi"/>
                <w:b/>
                <w:sz w:val="20"/>
                <w:szCs w:val="20"/>
              </w:rPr>
            </w:pPr>
          </w:p>
          <w:p w14:paraId="4C771A1B" w14:textId="77777777" w:rsidR="003E6A48" w:rsidRPr="00BB1900" w:rsidRDefault="003E6A48" w:rsidP="002212A9">
            <w:pPr>
              <w:rPr>
                <w:rFonts w:ascii="Didact Gothic" w:hAnsi="Didact Gothic" w:cstheme="minorHAnsi"/>
                <w:b/>
                <w:sz w:val="20"/>
                <w:szCs w:val="20"/>
              </w:rPr>
            </w:pPr>
          </w:p>
          <w:p w14:paraId="10314C09" w14:textId="77777777" w:rsidR="003E6A48" w:rsidRPr="00BB1900" w:rsidRDefault="003E6A48" w:rsidP="002212A9">
            <w:pPr>
              <w:rPr>
                <w:rFonts w:ascii="Didact Gothic" w:hAnsi="Didact Gothic" w:cstheme="minorHAnsi"/>
                <w:b/>
                <w:sz w:val="20"/>
                <w:szCs w:val="20"/>
              </w:rPr>
            </w:pPr>
          </w:p>
          <w:p w14:paraId="4E3EC106" w14:textId="77777777" w:rsidR="003E6A48" w:rsidRPr="00BB1900" w:rsidRDefault="003E6A48" w:rsidP="002212A9">
            <w:pPr>
              <w:rPr>
                <w:rFonts w:ascii="Didact Gothic" w:hAnsi="Didact Gothic" w:cstheme="minorHAnsi"/>
                <w:b/>
                <w:sz w:val="20"/>
                <w:szCs w:val="20"/>
              </w:rPr>
            </w:pPr>
          </w:p>
        </w:tc>
      </w:tr>
      <w:tr w:rsidR="003E6A48" w:rsidRPr="00BB1900" w14:paraId="073E4108" w14:textId="77777777" w:rsidTr="00804397">
        <w:trPr>
          <w:trHeight w:val="459"/>
          <w:jc w:val="center"/>
        </w:trPr>
        <w:tc>
          <w:tcPr>
            <w:tcW w:w="10359" w:type="dxa"/>
            <w:tcBorders>
              <w:top w:val="single" w:sz="4" w:space="0" w:color="auto"/>
              <w:left w:val="single" w:sz="4" w:space="0" w:color="auto"/>
              <w:bottom w:val="single" w:sz="4" w:space="0" w:color="auto"/>
              <w:right w:val="single" w:sz="4" w:space="0" w:color="auto"/>
            </w:tcBorders>
            <w:shd w:val="clear" w:color="auto" w:fill="1ABDC0" w:themeFill="accent2"/>
          </w:tcPr>
          <w:p w14:paraId="3A3B126A" w14:textId="0569D0E9" w:rsidR="003E6A48" w:rsidRPr="00BB1900" w:rsidRDefault="002E573B" w:rsidP="0090793E">
            <w:pPr>
              <w:pStyle w:val="ListParagraph"/>
              <w:numPr>
                <w:ilvl w:val="0"/>
                <w:numId w:val="14"/>
              </w:numPr>
              <w:rPr>
                <w:rFonts w:ascii="Didact Gothic" w:hAnsi="Didact Gothic"/>
                <w:b/>
                <w:bCs/>
                <w:sz w:val="20"/>
                <w:szCs w:val="20"/>
              </w:rPr>
            </w:pPr>
            <w:r>
              <w:rPr>
                <w:rFonts w:ascii="Didact Gothic" w:hAnsi="Didact Gothic"/>
                <w:b/>
                <w:bCs/>
                <w:sz w:val="20"/>
                <w:szCs w:val="20"/>
              </w:rPr>
              <w:t>I</w:t>
            </w:r>
            <w:r w:rsidR="003E6A48" w:rsidRPr="00BB1900">
              <w:rPr>
                <w:rFonts w:ascii="Didact Gothic" w:hAnsi="Didact Gothic"/>
                <w:b/>
                <w:bCs/>
                <w:sz w:val="20"/>
                <w:szCs w:val="20"/>
              </w:rPr>
              <w:t>ndicate any involvement that the Applicant or any of its members, employees, officers, agents, or individuals with responsibility for its governance (or spouses or partners of such individuals) has with the decision-making processes of Catchment Partnership Fund, including the approval of grants:</w:t>
            </w:r>
          </w:p>
        </w:tc>
      </w:tr>
      <w:tr w:rsidR="003E6A48" w:rsidRPr="00BB1900" w14:paraId="118390E7" w14:textId="77777777" w:rsidTr="00804397">
        <w:trPr>
          <w:trHeight w:val="459"/>
          <w:jc w:val="center"/>
        </w:trPr>
        <w:tc>
          <w:tcPr>
            <w:tcW w:w="10359" w:type="dxa"/>
            <w:tcBorders>
              <w:top w:val="single" w:sz="4" w:space="0" w:color="auto"/>
              <w:left w:val="single" w:sz="4" w:space="0" w:color="auto"/>
              <w:bottom w:val="single" w:sz="4" w:space="0" w:color="auto"/>
              <w:right w:val="single" w:sz="4" w:space="0" w:color="auto"/>
            </w:tcBorders>
          </w:tcPr>
          <w:p w14:paraId="7A517F2F" w14:textId="77777777" w:rsidR="003E6A48" w:rsidRPr="00BB1900" w:rsidRDefault="003E6A48" w:rsidP="002212A9">
            <w:pPr>
              <w:rPr>
                <w:rFonts w:ascii="Didact Gothic" w:hAnsi="Didact Gothic"/>
                <w:b/>
                <w:bCs/>
                <w:sz w:val="20"/>
                <w:szCs w:val="20"/>
              </w:rPr>
            </w:pPr>
          </w:p>
          <w:p w14:paraId="23891F85" w14:textId="77777777" w:rsidR="003E6A48" w:rsidRPr="00BB1900" w:rsidRDefault="003E6A48" w:rsidP="002212A9">
            <w:pPr>
              <w:rPr>
                <w:rFonts w:ascii="Didact Gothic" w:hAnsi="Didact Gothic"/>
                <w:b/>
                <w:bCs/>
                <w:sz w:val="20"/>
                <w:szCs w:val="20"/>
              </w:rPr>
            </w:pPr>
          </w:p>
          <w:p w14:paraId="5E8AE517" w14:textId="77777777" w:rsidR="003E6A48" w:rsidRPr="00BB1900" w:rsidRDefault="003E6A48" w:rsidP="002212A9">
            <w:pPr>
              <w:rPr>
                <w:rFonts w:ascii="Didact Gothic" w:hAnsi="Didact Gothic"/>
                <w:b/>
                <w:bCs/>
                <w:sz w:val="20"/>
                <w:szCs w:val="20"/>
              </w:rPr>
            </w:pPr>
          </w:p>
        </w:tc>
      </w:tr>
    </w:tbl>
    <w:p w14:paraId="22CE4F55" w14:textId="77777777" w:rsidR="00A610D0" w:rsidRDefault="00A610D0"/>
    <w:p w14:paraId="54579167" w14:textId="77777777" w:rsidR="00A610D0" w:rsidRDefault="00A610D0"/>
    <w:p w14:paraId="3BE2C07B" w14:textId="58CAD810" w:rsidR="008953BE" w:rsidRPr="00BB1900" w:rsidRDefault="008953BE" w:rsidP="005716C5">
      <w:pPr>
        <w:pStyle w:val="Heading1"/>
        <w:numPr>
          <w:ilvl w:val="0"/>
          <w:numId w:val="0"/>
        </w:numPr>
        <w:rPr>
          <w:rFonts w:ascii="Didact Gothic" w:hAnsi="Didact Gothic"/>
          <w:color w:val="auto"/>
        </w:rPr>
      </w:pPr>
      <w:r w:rsidRPr="00BB1900">
        <w:rPr>
          <w:rFonts w:ascii="Didact Gothic" w:hAnsi="Didact Gothic"/>
          <w:color w:val="auto"/>
        </w:rPr>
        <w:t>Submission of Application Form</w:t>
      </w:r>
    </w:p>
    <w:p w14:paraId="5266E2AA" w14:textId="44AC8276" w:rsidR="001356FD" w:rsidRPr="00BB1900" w:rsidRDefault="008953BE" w:rsidP="001356FD">
      <w:pPr>
        <w:spacing w:line="240" w:lineRule="auto"/>
        <w:rPr>
          <w:rFonts w:ascii="Didact Gothic" w:hAnsi="Didact Gothic" w:cstheme="minorHAnsi"/>
          <w:szCs w:val="20"/>
        </w:rPr>
      </w:pPr>
      <w:r w:rsidRPr="00BB1900">
        <w:rPr>
          <w:rFonts w:ascii="Didact Gothic" w:hAnsi="Didact Gothic" w:cstheme="minorHAnsi"/>
          <w:szCs w:val="20"/>
        </w:rPr>
        <w:t>Once complete please return the application form and any supporting documents</w:t>
      </w:r>
      <w:r w:rsidR="00B64F5B" w:rsidRPr="00BB1900">
        <w:rPr>
          <w:rFonts w:ascii="Didact Gothic" w:hAnsi="Didact Gothic" w:cstheme="minorHAnsi"/>
          <w:szCs w:val="20"/>
        </w:rPr>
        <w:t>, within the given timeframes,</w:t>
      </w:r>
      <w:r w:rsidR="009C2617" w:rsidRPr="00BB1900">
        <w:rPr>
          <w:rFonts w:ascii="Didact Gothic" w:hAnsi="Didact Gothic" w:cstheme="minorHAnsi"/>
          <w:szCs w:val="20"/>
        </w:rPr>
        <w:t xml:space="preserve"> </w:t>
      </w:r>
      <w:r w:rsidR="00804397" w:rsidRPr="00BB1900">
        <w:rPr>
          <w:rFonts w:ascii="Didact Gothic" w:hAnsi="Didact Gothic" w:cstheme="minorHAnsi"/>
          <w:szCs w:val="20"/>
        </w:rPr>
        <w:t>to:</w:t>
      </w:r>
      <w:r w:rsidR="001356FD" w:rsidRPr="00BB1900">
        <w:rPr>
          <w:rFonts w:ascii="Didact Gothic" w:hAnsi="Didact Gothic" w:cstheme="minorHAnsi"/>
          <w:szCs w:val="20"/>
        </w:rPr>
        <w:t xml:space="preserve"> </w:t>
      </w:r>
      <w:hyperlink r:id="rId22" w:history="1">
        <w:r w:rsidR="001356FD" w:rsidRPr="00804397">
          <w:rPr>
            <w:rStyle w:val="Hyperlink"/>
            <w:rFonts w:ascii="Didact Gothic" w:hAnsi="Didact Gothic" w:cstheme="minorHAnsi"/>
            <w:color w:val="0070C0"/>
            <w:szCs w:val="20"/>
          </w:rPr>
          <w:t>info@bristolavoncatchment.co.uk</w:t>
        </w:r>
      </w:hyperlink>
      <w:r w:rsidR="001356FD" w:rsidRPr="00804397">
        <w:rPr>
          <w:rFonts w:ascii="Didact Gothic" w:hAnsi="Didact Gothic" w:cstheme="minorHAnsi"/>
          <w:color w:val="0070C0"/>
          <w:szCs w:val="20"/>
        </w:rPr>
        <w:t xml:space="preserve"> </w:t>
      </w:r>
    </w:p>
    <w:p w14:paraId="04FEFDD0" w14:textId="732D8A96" w:rsidR="008953BE" w:rsidRPr="00BB1900" w:rsidRDefault="001356FD" w:rsidP="008953BE">
      <w:pPr>
        <w:spacing w:line="240" w:lineRule="auto"/>
        <w:rPr>
          <w:rFonts w:ascii="Didact Gothic" w:hAnsi="Didact Gothic" w:cstheme="minorHAnsi"/>
          <w:szCs w:val="20"/>
        </w:rPr>
      </w:pPr>
      <w:r w:rsidRPr="00BB1900">
        <w:rPr>
          <w:rFonts w:ascii="Didact Gothic" w:hAnsi="Didact Gothic" w:cstheme="minorHAnsi"/>
          <w:szCs w:val="20"/>
        </w:rPr>
        <w:t>Or you can post your application to:</w:t>
      </w:r>
    </w:p>
    <w:p w14:paraId="455BC0D8" w14:textId="77777777" w:rsidR="008953BE" w:rsidRPr="00BB1900" w:rsidRDefault="008953BE" w:rsidP="008953BE">
      <w:pPr>
        <w:spacing w:after="0" w:line="240" w:lineRule="auto"/>
        <w:rPr>
          <w:rFonts w:ascii="Didact Gothic" w:hAnsi="Didact Gothic" w:cstheme="minorHAnsi"/>
          <w:szCs w:val="20"/>
        </w:rPr>
      </w:pPr>
      <w:r w:rsidRPr="00BB1900">
        <w:rPr>
          <w:rFonts w:ascii="Didact Gothic" w:hAnsi="Didact Gothic" w:cstheme="minorHAnsi"/>
          <w:szCs w:val="20"/>
        </w:rPr>
        <w:t>Bristol Avon Catchment Partnership</w:t>
      </w:r>
    </w:p>
    <w:p w14:paraId="2A8AB9CC" w14:textId="0CEDAB88" w:rsidR="002E5AA6" w:rsidRPr="00BB1900" w:rsidRDefault="002E5AA6" w:rsidP="008953BE">
      <w:pPr>
        <w:spacing w:after="0" w:line="240" w:lineRule="auto"/>
        <w:rPr>
          <w:rFonts w:ascii="Didact Gothic" w:hAnsi="Didact Gothic" w:cstheme="minorHAnsi"/>
        </w:rPr>
      </w:pPr>
      <w:r w:rsidRPr="00BB1900">
        <w:rPr>
          <w:rFonts w:ascii="Didact Gothic" w:hAnsi="Didact Gothic" w:cstheme="minorHAnsi"/>
          <w:szCs w:val="20"/>
        </w:rPr>
        <w:t xml:space="preserve">c/o </w:t>
      </w:r>
      <w:r w:rsidR="00167852" w:rsidRPr="00BB1900">
        <w:rPr>
          <w:rFonts w:ascii="Didact Gothic" w:hAnsi="Didact Gothic" w:cstheme="minorHAnsi"/>
          <w:szCs w:val="20"/>
        </w:rPr>
        <w:t>Jack Bishop</w:t>
      </w:r>
    </w:p>
    <w:p w14:paraId="24A24939" w14:textId="77777777" w:rsidR="008953BE" w:rsidRPr="00BB1900" w:rsidRDefault="008953BE" w:rsidP="008953BE">
      <w:pPr>
        <w:spacing w:after="0" w:line="240" w:lineRule="auto"/>
        <w:rPr>
          <w:rFonts w:ascii="Didact Gothic" w:hAnsi="Didact Gothic" w:cstheme="minorHAnsi"/>
        </w:rPr>
      </w:pPr>
      <w:r w:rsidRPr="00BB1900">
        <w:rPr>
          <w:rFonts w:ascii="Didact Gothic" w:hAnsi="Didact Gothic" w:cstheme="minorHAnsi"/>
        </w:rPr>
        <w:t>Wessex Water</w:t>
      </w:r>
    </w:p>
    <w:p w14:paraId="00DFE069" w14:textId="77777777" w:rsidR="008953BE" w:rsidRPr="00BB1900" w:rsidRDefault="008953BE" w:rsidP="008953BE">
      <w:pPr>
        <w:spacing w:after="0" w:line="240" w:lineRule="auto"/>
        <w:rPr>
          <w:rFonts w:ascii="Didact Gothic" w:hAnsi="Didact Gothic" w:cstheme="minorHAnsi"/>
        </w:rPr>
      </w:pPr>
      <w:r w:rsidRPr="00BB1900">
        <w:rPr>
          <w:rFonts w:ascii="Didact Gothic" w:hAnsi="Didact Gothic" w:cstheme="minorHAnsi"/>
        </w:rPr>
        <w:t>Operations Centre</w:t>
      </w:r>
    </w:p>
    <w:p w14:paraId="27B0C150" w14:textId="77777777" w:rsidR="008953BE" w:rsidRPr="00BB1900" w:rsidRDefault="008953BE" w:rsidP="008953BE">
      <w:pPr>
        <w:spacing w:after="0" w:line="240" w:lineRule="auto"/>
        <w:rPr>
          <w:rFonts w:ascii="Didact Gothic" w:hAnsi="Didact Gothic" w:cstheme="minorHAnsi"/>
        </w:rPr>
      </w:pPr>
      <w:r w:rsidRPr="00BB1900">
        <w:rPr>
          <w:rFonts w:ascii="Didact Gothic" w:hAnsi="Didact Gothic" w:cstheme="minorHAnsi"/>
        </w:rPr>
        <w:t>Claverton Down</w:t>
      </w:r>
    </w:p>
    <w:p w14:paraId="42F4D123" w14:textId="77777777" w:rsidR="008953BE" w:rsidRPr="00BB1900" w:rsidRDefault="008953BE" w:rsidP="008953BE">
      <w:pPr>
        <w:spacing w:after="0" w:line="240" w:lineRule="auto"/>
        <w:rPr>
          <w:rFonts w:ascii="Didact Gothic" w:hAnsi="Didact Gothic" w:cstheme="minorHAnsi"/>
        </w:rPr>
      </w:pPr>
      <w:r w:rsidRPr="00BB1900">
        <w:rPr>
          <w:rFonts w:ascii="Didact Gothic" w:hAnsi="Didact Gothic" w:cstheme="minorHAnsi"/>
        </w:rPr>
        <w:t>Bath</w:t>
      </w:r>
    </w:p>
    <w:p w14:paraId="4507FE19" w14:textId="77777777" w:rsidR="008953BE" w:rsidRDefault="008953BE" w:rsidP="008953BE">
      <w:pPr>
        <w:spacing w:after="0" w:line="240" w:lineRule="auto"/>
        <w:rPr>
          <w:rFonts w:ascii="Didact Gothic" w:hAnsi="Didact Gothic" w:cstheme="minorHAnsi"/>
        </w:rPr>
      </w:pPr>
      <w:r w:rsidRPr="00BB1900">
        <w:rPr>
          <w:rFonts w:ascii="Didact Gothic" w:hAnsi="Didact Gothic" w:cstheme="minorHAnsi"/>
        </w:rPr>
        <w:t>BA2 7WW</w:t>
      </w:r>
    </w:p>
    <w:p w14:paraId="508A0F46" w14:textId="77777777" w:rsidR="00804397" w:rsidRPr="00BB1900" w:rsidRDefault="00804397" w:rsidP="008953BE">
      <w:pPr>
        <w:spacing w:after="0" w:line="240" w:lineRule="auto"/>
        <w:rPr>
          <w:rFonts w:ascii="Didact Gothic" w:hAnsi="Didact Gothic" w:cstheme="minorHAnsi"/>
        </w:rPr>
      </w:pPr>
    </w:p>
    <w:p w14:paraId="7F15EED4" w14:textId="3986AE5C" w:rsidR="00804397" w:rsidRPr="00BB1900" w:rsidRDefault="008953BE" w:rsidP="008953BE">
      <w:pPr>
        <w:spacing w:line="240" w:lineRule="auto"/>
        <w:rPr>
          <w:rFonts w:ascii="Didact Gothic" w:hAnsi="Didact Gothic" w:cstheme="minorHAnsi"/>
          <w:szCs w:val="20"/>
        </w:rPr>
      </w:pPr>
      <w:r w:rsidRPr="00BB1900">
        <w:rPr>
          <w:rFonts w:ascii="Didact Gothic" w:hAnsi="Didact Gothic" w:cstheme="minorHAnsi"/>
          <w:szCs w:val="20"/>
        </w:rPr>
        <w:t>If you would like to discuss any issues with t</w:t>
      </w:r>
      <w:r w:rsidR="009C2617" w:rsidRPr="00BB1900">
        <w:rPr>
          <w:rFonts w:ascii="Didact Gothic" w:hAnsi="Didact Gothic" w:cstheme="minorHAnsi"/>
          <w:szCs w:val="20"/>
        </w:rPr>
        <w:t xml:space="preserve">he application, please contact the Catchment </w:t>
      </w:r>
      <w:r w:rsidR="00AF33C8" w:rsidRPr="00BB1900">
        <w:rPr>
          <w:rFonts w:ascii="Didact Gothic" w:hAnsi="Didact Gothic" w:cstheme="minorHAnsi"/>
          <w:szCs w:val="20"/>
        </w:rPr>
        <w:t>Partnership Officer</w:t>
      </w:r>
      <w:r w:rsidR="009C2617" w:rsidRPr="00BB1900">
        <w:rPr>
          <w:rFonts w:ascii="Didact Gothic" w:hAnsi="Didact Gothic" w:cstheme="minorHAnsi"/>
          <w:szCs w:val="20"/>
        </w:rPr>
        <w:t xml:space="preserve"> </w:t>
      </w:r>
      <w:r w:rsidRPr="00BB1900">
        <w:rPr>
          <w:rFonts w:ascii="Didact Gothic" w:hAnsi="Didact Gothic" w:cstheme="minorHAnsi"/>
          <w:szCs w:val="20"/>
        </w:rPr>
        <w:t xml:space="preserve">using the </w:t>
      </w:r>
      <w:r w:rsidR="00804397">
        <w:rPr>
          <w:rFonts w:ascii="Didact Gothic" w:hAnsi="Didact Gothic" w:cstheme="minorHAnsi"/>
          <w:szCs w:val="20"/>
        </w:rPr>
        <w:t xml:space="preserve">email address above. </w:t>
      </w:r>
    </w:p>
    <w:tbl>
      <w:tblPr>
        <w:tblStyle w:val="TableGrid"/>
        <w:tblpPr w:leftFromText="180" w:rightFromText="180" w:vertAnchor="text" w:horzAnchor="margin" w:tblpY="-91"/>
        <w:tblW w:w="97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531"/>
        <w:gridCol w:w="5245"/>
      </w:tblGrid>
      <w:tr w:rsidR="00804397" w:rsidRPr="00BB1900" w14:paraId="431548BC" w14:textId="77777777" w:rsidTr="00804397">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20C79" w14:textId="77777777" w:rsidR="00804397" w:rsidRPr="00BB1900" w:rsidRDefault="00804397" w:rsidP="00804397">
            <w:pPr>
              <w:rPr>
                <w:rFonts w:ascii="Didact Gothic" w:hAnsi="Didact Gothic" w:cstheme="minorHAnsi"/>
                <w:b/>
                <w:sz w:val="20"/>
                <w:szCs w:val="20"/>
              </w:rPr>
            </w:pPr>
            <w:r w:rsidRPr="00BB1900">
              <w:rPr>
                <w:rFonts w:ascii="Didact Gothic" w:hAnsi="Didact Gothic" w:cstheme="minorHAnsi"/>
                <w:b/>
                <w:sz w:val="20"/>
                <w:szCs w:val="20"/>
              </w:rPr>
              <w:lastRenderedPageBreak/>
              <w:t>FOR Bristol Avon Catchment Partnership USE ONLY</w:t>
            </w:r>
          </w:p>
        </w:tc>
      </w:tr>
      <w:tr w:rsidR="00804397" w:rsidRPr="00BB1900" w14:paraId="286859D5" w14:textId="77777777" w:rsidTr="00804397">
        <w:trPr>
          <w:trHeight w:val="567"/>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438C7" w14:textId="77777777" w:rsidR="00804397" w:rsidRPr="00BB1900" w:rsidRDefault="00804397" w:rsidP="00804397">
            <w:pPr>
              <w:rPr>
                <w:rFonts w:ascii="Didact Gothic" w:hAnsi="Didact Gothic" w:cstheme="minorHAnsi"/>
                <w:b/>
                <w:sz w:val="20"/>
                <w:szCs w:val="20"/>
              </w:rPr>
            </w:pPr>
            <w:r w:rsidRPr="00BB1900">
              <w:rPr>
                <w:rFonts w:ascii="Didact Gothic" w:hAnsi="Didact Gothic" w:cstheme="minorHAnsi"/>
                <w:b/>
                <w:sz w:val="20"/>
                <w:szCs w:val="20"/>
              </w:rPr>
              <w:t>Project Code:</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2F406" w14:textId="77777777" w:rsidR="00804397" w:rsidRPr="00BB1900" w:rsidRDefault="00804397" w:rsidP="00804397">
            <w:pPr>
              <w:rPr>
                <w:rFonts w:ascii="Didact Gothic" w:hAnsi="Didact Gothic" w:cstheme="minorHAnsi"/>
                <w:b/>
                <w:sz w:val="20"/>
                <w:szCs w:val="20"/>
              </w:rPr>
            </w:pPr>
            <w:r w:rsidRPr="00BB1900">
              <w:rPr>
                <w:rFonts w:ascii="Didact Gothic" w:hAnsi="Didact Gothic" w:cstheme="minorHAnsi"/>
                <w:b/>
                <w:sz w:val="20"/>
                <w:szCs w:val="20"/>
              </w:rPr>
              <w:t>Presentation required</w:t>
            </w:r>
          </w:p>
        </w:tc>
      </w:tr>
      <w:tr w:rsidR="00804397" w:rsidRPr="00BB1900" w14:paraId="19EF7C20" w14:textId="77777777" w:rsidTr="00804397">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AF714" w14:textId="77777777" w:rsidR="00804397" w:rsidRPr="00BB1900" w:rsidRDefault="00804397" w:rsidP="00804397">
            <w:pPr>
              <w:rPr>
                <w:rFonts w:ascii="Didact Gothic" w:hAnsi="Didact Gothic" w:cstheme="minorHAnsi"/>
                <w:b/>
                <w:sz w:val="20"/>
                <w:szCs w:val="20"/>
              </w:rPr>
            </w:pPr>
            <w:r w:rsidRPr="00BB1900">
              <w:rPr>
                <w:rFonts w:ascii="Didact Gothic" w:hAnsi="Didact Gothic" w:cstheme="minorHAnsi"/>
                <w:b/>
                <w:sz w:val="20"/>
                <w:szCs w:val="20"/>
              </w:rPr>
              <w:t>Funds committed:</w:t>
            </w:r>
            <w:r w:rsidRPr="00BB1900">
              <w:rPr>
                <w:rFonts w:ascii="Didact Gothic" w:hAnsi="Didact Gothic" w:cstheme="minorHAnsi"/>
                <w:b/>
                <w:sz w:val="20"/>
                <w:szCs w:val="20"/>
              </w:rPr>
              <w:tab/>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584AB" w14:textId="77777777" w:rsidR="00804397" w:rsidRPr="00BB1900" w:rsidRDefault="00804397" w:rsidP="00804397">
            <w:pPr>
              <w:rPr>
                <w:rFonts w:ascii="Didact Gothic" w:hAnsi="Didact Gothic" w:cstheme="minorHAnsi"/>
                <w:b/>
                <w:sz w:val="20"/>
                <w:szCs w:val="20"/>
              </w:rPr>
            </w:pPr>
            <w:r w:rsidRPr="00BB1900">
              <w:rPr>
                <w:rFonts w:ascii="Didact Gothic" w:hAnsi="Didact Gothic" w:cstheme="minorHAnsi"/>
                <w:b/>
                <w:sz w:val="20"/>
                <w:szCs w:val="20"/>
              </w:rPr>
              <w:t>Funds disbursed:</w:t>
            </w:r>
          </w:p>
        </w:tc>
      </w:tr>
    </w:tbl>
    <w:p w14:paraId="7069E640" w14:textId="37E51AF8" w:rsidR="008953BE" w:rsidRPr="00BB1900" w:rsidRDefault="008953BE" w:rsidP="008953BE">
      <w:pPr>
        <w:spacing w:line="240" w:lineRule="auto"/>
        <w:rPr>
          <w:rFonts w:ascii="Didact Gothic" w:hAnsi="Didact Gothic" w:cstheme="minorHAnsi"/>
          <w:szCs w:val="20"/>
        </w:rPr>
      </w:pPr>
    </w:p>
    <w:p w14:paraId="29B31C50" w14:textId="77777777" w:rsidR="008953BE" w:rsidRPr="00BB1900" w:rsidRDefault="00F90F79" w:rsidP="00F90F79">
      <w:pPr>
        <w:rPr>
          <w:rFonts w:ascii="Didact Gothic" w:hAnsi="Didact Gothic" w:cstheme="minorHAnsi"/>
          <w:b/>
          <w:i/>
          <w:iCs/>
        </w:rPr>
      </w:pPr>
      <w:r w:rsidRPr="00BB1900">
        <w:rPr>
          <w:rFonts w:ascii="Didact Gothic" w:hAnsi="Didact Gothic" w:cstheme="minorHAnsi"/>
          <w:b/>
          <w:i/>
          <w:iCs/>
        </w:rPr>
        <w:t>PLEASE NOTE:</w:t>
      </w:r>
    </w:p>
    <w:p w14:paraId="5751F4AA" w14:textId="574EBD87" w:rsidR="00F90F79" w:rsidRPr="00BB1900" w:rsidRDefault="008953BE" w:rsidP="00F90F79">
      <w:pPr>
        <w:spacing w:line="240" w:lineRule="auto"/>
        <w:rPr>
          <w:rFonts w:ascii="Didact Gothic" w:hAnsi="Didact Gothic" w:cstheme="minorHAnsi"/>
          <w:i/>
        </w:rPr>
      </w:pPr>
      <w:r w:rsidRPr="00BB1900">
        <w:rPr>
          <w:rFonts w:ascii="Didact Gothic" w:hAnsi="Didact Gothic" w:cstheme="minorHAnsi"/>
          <w:i/>
        </w:rPr>
        <w:t xml:space="preserve">If you submit this </w:t>
      </w:r>
      <w:r w:rsidR="00787142" w:rsidRPr="00BB1900">
        <w:rPr>
          <w:rFonts w:ascii="Didact Gothic" w:hAnsi="Didact Gothic" w:cstheme="minorHAnsi"/>
          <w:i/>
        </w:rPr>
        <w:t>application,</w:t>
      </w:r>
      <w:r w:rsidRPr="00BB1900">
        <w:rPr>
          <w:rFonts w:ascii="Didact Gothic" w:hAnsi="Didact Gothic" w:cstheme="minorHAnsi"/>
          <w:i/>
        </w:rPr>
        <w:t xml:space="preserve"> you are therefore agreeing to the Terms and Conditions outlined in the </w:t>
      </w:r>
      <w:r w:rsidR="00F90F79" w:rsidRPr="00BB1900">
        <w:rPr>
          <w:rFonts w:ascii="Didact Gothic" w:hAnsi="Didact Gothic" w:cstheme="minorHAnsi"/>
          <w:i/>
        </w:rPr>
        <w:t>BACP Application Process</w:t>
      </w:r>
      <w:r w:rsidRPr="00BB1900">
        <w:rPr>
          <w:rFonts w:ascii="Didact Gothic" w:hAnsi="Didact Gothic" w:cstheme="minorHAnsi"/>
          <w:i/>
        </w:rPr>
        <w:t xml:space="preserve"> document</w:t>
      </w:r>
      <w:r w:rsidR="00F90F79" w:rsidRPr="00BB1900">
        <w:rPr>
          <w:rFonts w:ascii="Didact Gothic" w:hAnsi="Didact Gothic" w:cstheme="minorHAnsi"/>
          <w:i/>
        </w:rPr>
        <w:t xml:space="preserve">.  </w:t>
      </w:r>
      <w:r w:rsidR="00F90F79" w:rsidRPr="00BB1900">
        <w:rPr>
          <w:rFonts w:ascii="Didact Gothic" w:hAnsi="Didact Gothic" w:cstheme="minorHAnsi"/>
          <w:i/>
          <w:iCs/>
        </w:rPr>
        <w:t xml:space="preserve">By submitting this form to the Bristol Avon Catchment Partnership, you are also confirming that the information supplied is correct to the best of your knowledge.  We will use the information you provide in this form to assess your request, update our systems and to notify you whether your application has been successful. The basis for us processing your personal data is to pursue our legitimate interests as a Catchment Partnership. The Bristol Avon Catchment Partnership is hosted by Wessex Water, your information will be treated in accordance with Wessex Water’s privacy notice which is available at: </w:t>
      </w:r>
      <w:hyperlink r:id="rId23" w:history="1">
        <w:r w:rsidR="00F90F79" w:rsidRPr="00BB1900">
          <w:rPr>
            <w:rStyle w:val="Hyperlink"/>
            <w:rFonts w:ascii="Didact Gothic" w:hAnsi="Didact Gothic" w:cstheme="minorHAnsi"/>
            <w:i/>
            <w:color w:val="auto"/>
          </w:rPr>
          <w:t>www.wessexwater.co.uk/privacy-policy</w:t>
        </w:r>
      </w:hyperlink>
      <w:r w:rsidR="00F90F79" w:rsidRPr="00BB1900">
        <w:rPr>
          <w:rFonts w:ascii="Didact Gothic" w:hAnsi="Didact Gothic" w:cstheme="minorHAnsi"/>
          <w:i/>
          <w:iCs/>
        </w:rPr>
        <w:t>.</w:t>
      </w:r>
    </w:p>
    <w:p w14:paraId="7E240229" w14:textId="77777777" w:rsidR="00F90F79" w:rsidRPr="00BB1900" w:rsidRDefault="00F90F79" w:rsidP="008953BE">
      <w:pPr>
        <w:spacing w:line="240" w:lineRule="auto"/>
        <w:jc w:val="center"/>
        <w:rPr>
          <w:rFonts w:ascii="Didact Gothic" w:hAnsi="Didact Gothic" w:cs="Arial"/>
          <w:b/>
        </w:rPr>
      </w:pPr>
    </w:p>
    <w:p w14:paraId="125DC3CA" w14:textId="77777777" w:rsidR="005F0713" w:rsidRPr="00BB1900" w:rsidRDefault="005F0713" w:rsidP="00543B1A">
      <w:pPr>
        <w:pStyle w:val="ListParagraph"/>
        <w:rPr>
          <w:rFonts w:ascii="Didact Gothic" w:hAnsi="Didact Gothic" w:cs="Arial"/>
        </w:rPr>
      </w:pPr>
    </w:p>
    <w:p w14:paraId="7DB1F7D8" w14:textId="77777777" w:rsidR="00EF3352" w:rsidRPr="00BB1900" w:rsidRDefault="00EF3352">
      <w:pPr>
        <w:rPr>
          <w:rFonts w:ascii="Didact Gothic" w:hAnsi="Didact Gothic" w:cs="Arial"/>
        </w:rPr>
      </w:pPr>
    </w:p>
    <w:sectPr w:rsidR="00EF3352" w:rsidRPr="00BB1900" w:rsidSect="000B386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9B37" w14:textId="77777777" w:rsidR="007B6C92" w:rsidRDefault="007B6C92">
      <w:pPr>
        <w:spacing w:after="0" w:line="240" w:lineRule="auto"/>
      </w:pPr>
      <w:r>
        <w:separator/>
      </w:r>
    </w:p>
  </w:endnote>
  <w:endnote w:type="continuationSeparator" w:id="0">
    <w:p w14:paraId="25A52F72" w14:textId="77777777" w:rsidR="007B6C92" w:rsidRDefault="007B6C92">
      <w:pPr>
        <w:spacing w:after="0" w:line="240" w:lineRule="auto"/>
      </w:pPr>
      <w:r>
        <w:continuationSeparator/>
      </w:r>
    </w:p>
  </w:endnote>
  <w:endnote w:type="continuationNotice" w:id="1">
    <w:p w14:paraId="747FE6B6" w14:textId="77777777" w:rsidR="007B6C92" w:rsidRDefault="007B6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dact Gothic">
    <w:altName w:val="Times New Roman"/>
    <w:panose1 w:val="00000500000000000000"/>
    <w:charset w:val="00"/>
    <w:family w:val="auto"/>
    <w:pitch w:val="variable"/>
    <w:sig w:usb0="600002C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578371"/>
      <w:docPartObj>
        <w:docPartGallery w:val="Page Numbers (Bottom of Page)"/>
        <w:docPartUnique/>
      </w:docPartObj>
    </w:sdtPr>
    <w:sdtEndPr>
      <w:rPr>
        <w:noProof/>
      </w:rPr>
    </w:sdtEndPr>
    <w:sdtContent>
      <w:p w14:paraId="56E98D2C" w14:textId="77777777" w:rsidR="003E3C82" w:rsidRDefault="008953BE">
        <w:pPr>
          <w:pStyle w:val="Footer"/>
          <w:jc w:val="right"/>
        </w:pPr>
        <w:r>
          <w:fldChar w:fldCharType="begin"/>
        </w:r>
        <w:r>
          <w:instrText xml:space="preserve"> PAGE   \* MERGEFORMAT </w:instrText>
        </w:r>
        <w:r>
          <w:fldChar w:fldCharType="separate"/>
        </w:r>
        <w:r w:rsidR="002E573B">
          <w:rPr>
            <w:noProof/>
          </w:rPr>
          <w:t>3</w:t>
        </w:r>
        <w:r>
          <w:rPr>
            <w:noProof/>
          </w:rPr>
          <w:fldChar w:fldCharType="end"/>
        </w:r>
      </w:p>
    </w:sdtContent>
  </w:sdt>
  <w:p w14:paraId="58D9C50C" w14:textId="77777777" w:rsidR="003E3C82" w:rsidRDefault="003E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ADE5" w14:textId="77777777" w:rsidR="007B6C92" w:rsidRDefault="007B6C92">
      <w:pPr>
        <w:spacing w:after="0" w:line="240" w:lineRule="auto"/>
      </w:pPr>
      <w:r>
        <w:separator/>
      </w:r>
    </w:p>
  </w:footnote>
  <w:footnote w:type="continuationSeparator" w:id="0">
    <w:p w14:paraId="300998C4" w14:textId="77777777" w:rsidR="007B6C92" w:rsidRDefault="007B6C92">
      <w:pPr>
        <w:spacing w:after="0" w:line="240" w:lineRule="auto"/>
      </w:pPr>
      <w:r>
        <w:continuationSeparator/>
      </w:r>
    </w:p>
  </w:footnote>
  <w:footnote w:type="continuationNotice" w:id="1">
    <w:p w14:paraId="7017A1A2" w14:textId="77777777" w:rsidR="007B6C92" w:rsidRDefault="007B6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292" w14:textId="2F6BA5AE" w:rsidR="00722867" w:rsidRPr="00722867" w:rsidRDefault="00992DD0" w:rsidP="009D34AE">
    <w:pPr>
      <w:pStyle w:val="Header"/>
      <w:rPr>
        <w:i/>
        <w:iCs/>
      </w:rPr>
    </w:pP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BF2"/>
    <w:multiLevelType w:val="hybridMultilevel"/>
    <w:tmpl w:val="C052B1D0"/>
    <w:lvl w:ilvl="0" w:tplc="A07C236C">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A5E1D"/>
    <w:multiLevelType w:val="hybridMultilevel"/>
    <w:tmpl w:val="AA502DB6"/>
    <w:lvl w:ilvl="0" w:tplc="FDC6177A">
      <w:start w:val="13"/>
      <w:numFmt w:val="decimal"/>
      <w:lvlText w:val="%1."/>
      <w:lvlJc w:val="left"/>
      <w:pPr>
        <w:ind w:left="720" w:hanging="360"/>
      </w:pPr>
      <w:rPr>
        <w:rFonts w:hint="default"/>
        <w:b/>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71F63"/>
    <w:multiLevelType w:val="multilevel"/>
    <w:tmpl w:val="8F4A7296"/>
    <w:lvl w:ilvl="0">
      <w:start w:val="1"/>
      <w:numFmt w:val="decimal"/>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1DEC202C"/>
    <w:multiLevelType w:val="hybridMultilevel"/>
    <w:tmpl w:val="E22683A6"/>
    <w:lvl w:ilvl="0" w:tplc="FFFFFFFF">
      <w:start w:val="1"/>
      <w:numFmt w:val="decimal"/>
      <w:lvlText w:val="%1."/>
      <w:lvlJc w:val="left"/>
      <w:pPr>
        <w:ind w:left="720" w:hanging="360"/>
      </w:pPr>
      <w:rPr>
        <w:rFonts w:hint="default"/>
        <w:b/>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C0374D"/>
    <w:multiLevelType w:val="hybridMultilevel"/>
    <w:tmpl w:val="690213D2"/>
    <w:lvl w:ilvl="0" w:tplc="CB78435E">
      <w:start w:val="7"/>
      <w:numFmt w:val="decimal"/>
      <w:lvlText w:val="%1."/>
      <w:lvlJc w:val="left"/>
      <w:pPr>
        <w:ind w:left="720" w:hanging="360"/>
      </w:pPr>
      <w:rPr>
        <w:rFonts w:hint="default"/>
        <w:b/>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470BC"/>
    <w:multiLevelType w:val="hybridMultilevel"/>
    <w:tmpl w:val="4F1E94F0"/>
    <w:lvl w:ilvl="0" w:tplc="A07C236C">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D7CCE"/>
    <w:multiLevelType w:val="multilevel"/>
    <w:tmpl w:val="AF48D58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654F18"/>
    <w:multiLevelType w:val="hybridMultilevel"/>
    <w:tmpl w:val="57B64684"/>
    <w:lvl w:ilvl="0" w:tplc="442A8330">
      <w:numFmt w:val="bullet"/>
      <w:lvlText w:val="-"/>
      <w:lvlJc w:val="left"/>
      <w:pPr>
        <w:ind w:left="465" w:hanging="360"/>
      </w:pPr>
      <w:rPr>
        <w:rFonts w:ascii="Didact Gothic" w:eastAsia="Calibri" w:hAnsi="Didact Gothic"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5788578C"/>
    <w:multiLevelType w:val="hybridMultilevel"/>
    <w:tmpl w:val="E59E9A42"/>
    <w:lvl w:ilvl="0" w:tplc="F54060A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13822"/>
    <w:multiLevelType w:val="hybridMultilevel"/>
    <w:tmpl w:val="9F12DFA8"/>
    <w:lvl w:ilvl="0" w:tplc="67E885F8">
      <w:start w:val="1"/>
      <w:numFmt w:val="decimal"/>
      <w:lvlText w:val="%1."/>
      <w:lvlJc w:val="left"/>
      <w:pPr>
        <w:ind w:left="720" w:hanging="360"/>
      </w:pPr>
      <w:rPr>
        <w:rFonts w:hint="default"/>
        <w:b/>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A1D6F"/>
    <w:multiLevelType w:val="hybridMultilevel"/>
    <w:tmpl w:val="E22683A6"/>
    <w:lvl w:ilvl="0" w:tplc="FFFFFFFF">
      <w:start w:val="1"/>
      <w:numFmt w:val="decimal"/>
      <w:lvlText w:val="%1."/>
      <w:lvlJc w:val="left"/>
      <w:pPr>
        <w:ind w:left="720" w:hanging="360"/>
      </w:pPr>
      <w:rPr>
        <w:rFonts w:hint="default"/>
        <w:b/>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405F0E"/>
    <w:multiLevelType w:val="hybridMultilevel"/>
    <w:tmpl w:val="CF12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9055B"/>
    <w:multiLevelType w:val="hybridMultilevel"/>
    <w:tmpl w:val="26CA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132416">
    <w:abstractNumId w:val="8"/>
  </w:num>
  <w:num w:numId="2" w16cid:durableId="1273589483">
    <w:abstractNumId w:val="6"/>
  </w:num>
  <w:num w:numId="3" w16cid:durableId="1405950867">
    <w:abstractNumId w:val="2"/>
  </w:num>
  <w:num w:numId="4" w16cid:durableId="141432399">
    <w:abstractNumId w:val="2"/>
  </w:num>
  <w:num w:numId="5" w16cid:durableId="335570351">
    <w:abstractNumId w:val="9"/>
  </w:num>
  <w:num w:numId="6" w16cid:durableId="1919097463">
    <w:abstractNumId w:val="11"/>
  </w:num>
  <w:num w:numId="7" w16cid:durableId="320738470">
    <w:abstractNumId w:val="12"/>
  </w:num>
  <w:num w:numId="8" w16cid:durableId="541096681">
    <w:abstractNumId w:val="5"/>
  </w:num>
  <w:num w:numId="9" w16cid:durableId="1208570681">
    <w:abstractNumId w:val="0"/>
  </w:num>
  <w:num w:numId="10" w16cid:durableId="1107434296">
    <w:abstractNumId w:val="10"/>
  </w:num>
  <w:num w:numId="11" w16cid:durableId="867182710">
    <w:abstractNumId w:val="3"/>
  </w:num>
  <w:num w:numId="12" w16cid:durableId="948775962">
    <w:abstractNumId w:val="1"/>
  </w:num>
  <w:num w:numId="13" w16cid:durableId="1668629485">
    <w:abstractNumId w:val="7"/>
  </w:num>
  <w:num w:numId="14" w16cid:durableId="167610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BE"/>
    <w:rsid w:val="000145EB"/>
    <w:rsid w:val="000155C6"/>
    <w:rsid w:val="00022C77"/>
    <w:rsid w:val="0003545F"/>
    <w:rsid w:val="0004215E"/>
    <w:rsid w:val="000427BB"/>
    <w:rsid w:val="0005097A"/>
    <w:rsid w:val="0005316C"/>
    <w:rsid w:val="00057D37"/>
    <w:rsid w:val="000621AD"/>
    <w:rsid w:val="0006258B"/>
    <w:rsid w:val="00077573"/>
    <w:rsid w:val="000775E4"/>
    <w:rsid w:val="00083031"/>
    <w:rsid w:val="0008413D"/>
    <w:rsid w:val="0009092A"/>
    <w:rsid w:val="000941B4"/>
    <w:rsid w:val="000949E3"/>
    <w:rsid w:val="0009523E"/>
    <w:rsid w:val="000B3866"/>
    <w:rsid w:val="000C07E1"/>
    <w:rsid w:val="000D3AF9"/>
    <w:rsid w:val="000D6A3D"/>
    <w:rsid w:val="000E6EF8"/>
    <w:rsid w:val="000F000E"/>
    <w:rsid w:val="000F21F7"/>
    <w:rsid w:val="000F38B2"/>
    <w:rsid w:val="001007CC"/>
    <w:rsid w:val="00115F2F"/>
    <w:rsid w:val="00120E86"/>
    <w:rsid w:val="00122464"/>
    <w:rsid w:val="00131E6D"/>
    <w:rsid w:val="00132D08"/>
    <w:rsid w:val="00132DF2"/>
    <w:rsid w:val="001337EE"/>
    <w:rsid w:val="001356FD"/>
    <w:rsid w:val="00136F85"/>
    <w:rsid w:val="00152BCF"/>
    <w:rsid w:val="00155F12"/>
    <w:rsid w:val="0015648A"/>
    <w:rsid w:val="0015670F"/>
    <w:rsid w:val="001614F8"/>
    <w:rsid w:val="001649DD"/>
    <w:rsid w:val="00167852"/>
    <w:rsid w:val="00170E31"/>
    <w:rsid w:val="00174811"/>
    <w:rsid w:val="001818AE"/>
    <w:rsid w:val="00181EC7"/>
    <w:rsid w:val="00185A9F"/>
    <w:rsid w:val="00196528"/>
    <w:rsid w:val="001B6875"/>
    <w:rsid w:val="001D50C9"/>
    <w:rsid w:val="001E5484"/>
    <w:rsid w:val="0020209A"/>
    <w:rsid w:val="00217AD2"/>
    <w:rsid w:val="00234A7B"/>
    <w:rsid w:val="00273B32"/>
    <w:rsid w:val="0027510F"/>
    <w:rsid w:val="002912E1"/>
    <w:rsid w:val="002979EE"/>
    <w:rsid w:val="002A6087"/>
    <w:rsid w:val="002B11A6"/>
    <w:rsid w:val="002B7C8F"/>
    <w:rsid w:val="002C20F3"/>
    <w:rsid w:val="002D3501"/>
    <w:rsid w:val="002D7275"/>
    <w:rsid w:val="002E573B"/>
    <w:rsid w:val="002E5AA6"/>
    <w:rsid w:val="002F47FD"/>
    <w:rsid w:val="00306E53"/>
    <w:rsid w:val="003149F6"/>
    <w:rsid w:val="0033260A"/>
    <w:rsid w:val="003341C3"/>
    <w:rsid w:val="00335B26"/>
    <w:rsid w:val="003569B2"/>
    <w:rsid w:val="00372DA0"/>
    <w:rsid w:val="00377E2D"/>
    <w:rsid w:val="00381A4A"/>
    <w:rsid w:val="00391CB6"/>
    <w:rsid w:val="00392400"/>
    <w:rsid w:val="003A39F1"/>
    <w:rsid w:val="003B5529"/>
    <w:rsid w:val="003C04D0"/>
    <w:rsid w:val="003C1DEE"/>
    <w:rsid w:val="003C3133"/>
    <w:rsid w:val="003E3C82"/>
    <w:rsid w:val="003E3E62"/>
    <w:rsid w:val="003E6A48"/>
    <w:rsid w:val="003F305D"/>
    <w:rsid w:val="00404A8A"/>
    <w:rsid w:val="00417915"/>
    <w:rsid w:val="00423756"/>
    <w:rsid w:val="0043085E"/>
    <w:rsid w:val="00433CB8"/>
    <w:rsid w:val="00434B9D"/>
    <w:rsid w:val="00435E42"/>
    <w:rsid w:val="00437E3C"/>
    <w:rsid w:val="00455410"/>
    <w:rsid w:val="004610FB"/>
    <w:rsid w:val="0047042F"/>
    <w:rsid w:val="004738A0"/>
    <w:rsid w:val="0048195B"/>
    <w:rsid w:val="004918D9"/>
    <w:rsid w:val="0049498F"/>
    <w:rsid w:val="004D6144"/>
    <w:rsid w:val="004E1348"/>
    <w:rsid w:val="004E4532"/>
    <w:rsid w:val="004F2C4A"/>
    <w:rsid w:val="004F55BD"/>
    <w:rsid w:val="00504E8C"/>
    <w:rsid w:val="00506AE4"/>
    <w:rsid w:val="00506EF1"/>
    <w:rsid w:val="005129C6"/>
    <w:rsid w:val="0052174E"/>
    <w:rsid w:val="005400C8"/>
    <w:rsid w:val="00543349"/>
    <w:rsid w:val="00543B1A"/>
    <w:rsid w:val="00544509"/>
    <w:rsid w:val="00545392"/>
    <w:rsid w:val="00561775"/>
    <w:rsid w:val="00564698"/>
    <w:rsid w:val="005652AC"/>
    <w:rsid w:val="005663BF"/>
    <w:rsid w:val="005716C5"/>
    <w:rsid w:val="00573645"/>
    <w:rsid w:val="00586756"/>
    <w:rsid w:val="005869DC"/>
    <w:rsid w:val="00590F92"/>
    <w:rsid w:val="005B5143"/>
    <w:rsid w:val="005B7A87"/>
    <w:rsid w:val="005D4D8D"/>
    <w:rsid w:val="005D56DD"/>
    <w:rsid w:val="005D6C03"/>
    <w:rsid w:val="005E5561"/>
    <w:rsid w:val="005F0713"/>
    <w:rsid w:val="005F2B94"/>
    <w:rsid w:val="00602C24"/>
    <w:rsid w:val="00615B29"/>
    <w:rsid w:val="006167BB"/>
    <w:rsid w:val="00620E17"/>
    <w:rsid w:val="00640F25"/>
    <w:rsid w:val="006439CF"/>
    <w:rsid w:val="00657AF3"/>
    <w:rsid w:val="0066002F"/>
    <w:rsid w:val="00660FAA"/>
    <w:rsid w:val="00662F2B"/>
    <w:rsid w:val="006632A6"/>
    <w:rsid w:val="006729E7"/>
    <w:rsid w:val="006761E8"/>
    <w:rsid w:val="00676A9E"/>
    <w:rsid w:val="00680F9C"/>
    <w:rsid w:val="00681A35"/>
    <w:rsid w:val="0068337F"/>
    <w:rsid w:val="00684E8C"/>
    <w:rsid w:val="006A4CC3"/>
    <w:rsid w:val="006A6D58"/>
    <w:rsid w:val="006C2FB6"/>
    <w:rsid w:val="006C3AF5"/>
    <w:rsid w:val="006C74C6"/>
    <w:rsid w:val="006D0652"/>
    <w:rsid w:val="006D6367"/>
    <w:rsid w:val="006E6A5C"/>
    <w:rsid w:val="006F1205"/>
    <w:rsid w:val="0070366D"/>
    <w:rsid w:val="00722867"/>
    <w:rsid w:val="00733C56"/>
    <w:rsid w:val="00744AC4"/>
    <w:rsid w:val="0075318F"/>
    <w:rsid w:val="007543D7"/>
    <w:rsid w:val="00760DA7"/>
    <w:rsid w:val="00760F11"/>
    <w:rsid w:val="0076278A"/>
    <w:rsid w:val="00770FD9"/>
    <w:rsid w:val="00774E26"/>
    <w:rsid w:val="007753A0"/>
    <w:rsid w:val="007754C0"/>
    <w:rsid w:val="00786148"/>
    <w:rsid w:val="00787142"/>
    <w:rsid w:val="00787483"/>
    <w:rsid w:val="007B6C92"/>
    <w:rsid w:val="007C2CFC"/>
    <w:rsid w:val="007D2F03"/>
    <w:rsid w:val="007D7D36"/>
    <w:rsid w:val="007E1C86"/>
    <w:rsid w:val="007E41FF"/>
    <w:rsid w:val="00800F2E"/>
    <w:rsid w:val="00804397"/>
    <w:rsid w:val="008161D0"/>
    <w:rsid w:val="00830575"/>
    <w:rsid w:val="00842EA2"/>
    <w:rsid w:val="00844614"/>
    <w:rsid w:val="008462C3"/>
    <w:rsid w:val="00850F23"/>
    <w:rsid w:val="0086186F"/>
    <w:rsid w:val="00866124"/>
    <w:rsid w:val="00866479"/>
    <w:rsid w:val="00871CBE"/>
    <w:rsid w:val="00875C71"/>
    <w:rsid w:val="008869C5"/>
    <w:rsid w:val="008953BE"/>
    <w:rsid w:val="008A33A2"/>
    <w:rsid w:val="008A4F34"/>
    <w:rsid w:val="008B2798"/>
    <w:rsid w:val="008C766F"/>
    <w:rsid w:val="008D7EFB"/>
    <w:rsid w:val="008E11F3"/>
    <w:rsid w:val="008E7F1F"/>
    <w:rsid w:val="008F4222"/>
    <w:rsid w:val="0090410B"/>
    <w:rsid w:val="0090793E"/>
    <w:rsid w:val="00910755"/>
    <w:rsid w:val="00912BEB"/>
    <w:rsid w:val="00917EC4"/>
    <w:rsid w:val="00922A35"/>
    <w:rsid w:val="00925D7A"/>
    <w:rsid w:val="009438F0"/>
    <w:rsid w:val="00944AF7"/>
    <w:rsid w:val="00950911"/>
    <w:rsid w:val="00951014"/>
    <w:rsid w:val="00953E22"/>
    <w:rsid w:val="00973E69"/>
    <w:rsid w:val="009913D6"/>
    <w:rsid w:val="00992DD0"/>
    <w:rsid w:val="009A04F4"/>
    <w:rsid w:val="009A7C03"/>
    <w:rsid w:val="009B3007"/>
    <w:rsid w:val="009C2617"/>
    <w:rsid w:val="009D34AE"/>
    <w:rsid w:val="009D7E0F"/>
    <w:rsid w:val="009F221F"/>
    <w:rsid w:val="009F4E42"/>
    <w:rsid w:val="00A00F96"/>
    <w:rsid w:val="00A104BC"/>
    <w:rsid w:val="00A1345B"/>
    <w:rsid w:val="00A17443"/>
    <w:rsid w:val="00A209ED"/>
    <w:rsid w:val="00A23103"/>
    <w:rsid w:val="00A24A82"/>
    <w:rsid w:val="00A26F1A"/>
    <w:rsid w:val="00A30550"/>
    <w:rsid w:val="00A41888"/>
    <w:rsid w:val="00A42B66"/>
    <w:rsid w:val="00A438CC"/>
    <w:rsid w:val="00A44982"/>
    <w:rsid w:val="00A5065E"/>
    <w:rsid w:val="00A53A3E"/>
    <w:rsid w:val="00A55C69"/>
    <w:rsid w:val="00A60F27"/>
    <w:rsid w:val="00A610D0"/>
    <w:rsid w:val="00A64FC4"/>
    <w:rsid w:val="00A678A8"/>
    <w:rsid w:val="00A806CA"/>
    <w:rsid w:val="00A83F4E"/>
    <w:rsid w:val="00A87B65"/>
    <w:rsid w:val="00AC5F5E"/>
    <w:rsid w:val="00AF33C8"/>
    <w:rsid w:val="00AF6FC5"/>
    <w:rsid w:val="00AF7575"/>
    <w:rsid w:val="00B03FCB"/>
    <w:rsid w:val="00B05052"/>
    <w:rsid w:val="00B071EF"/>
    <w:rsid w:val="00B20062"/>
    <w:rsid w:val="00B22E94"/>
    <w:rsid w:val="00B241A8"/>
    <w:rsid w:val="00B25F35"/>
    <w:rsid w:val="00B442BD"/>
    <w:rsid w:val="00B50537"/>
    <w:rsid w:val="00B51FA3"/>
    <w:rsid w:val="00B55683"/>
    <w:rsid w:val="00B64F5B"/>
    <w:rsid w:val="00B849F0"/>
    <w:rsid w:val="00BA6FF8"/>
    <w:rsid w:val="00BB0EAC"/>
    <w:rsid w:val="00BB1900"/>
    <w:rsid w:val="00BD1D81"/>
    <w:rsid w:val="00BE5D8A"/>
    <w:rsid w:val="00BF009E"/>
    <w:rsid w:val="00C16F6B"/>
    <w:rsid w:val="00C1734E"/>
    <w:rsid w:val="00C25935"/>
    <w:rsid w:val="00C26E66"/>
    <w:rsid w:val="00C346FE"/>
    <w:rsid w:val="00C414BC"/>
    <w:rsid w:val="00C603B5"/>
    <w:rsid w:val="00C71B04"/>
    <w:rsid w:val="00C80853"/>
    <w:rsid w:val="00C94F0C"/>
    <w:rsid w:val="00C95853"/>
    <w:rsid w:val="00CA3633"/>
    <w:rsid w:val="00CB06EE"/>
    <w:rsid w:val="00CB656F"/>
    <w:rsid w:val="00CC6072"/>
    <w:rsid w:val="00CC6C65"/>
    <w:rsid w:val="00CC7F34"/>
    <w:rsid w:val="00CD39B9"/>
    <w:rsid w:val="00CD4E06"/>
    <w:rsid w:val="00CD6653"/>
    <w:rsid w:val="00CD7F5F"/>
    <w:rsid w:val="00D01015"/>
    <w:rsid w:val="00D03067"/>
    <w:rsid w:val="00D04559"/>
    <w:rsid w:val="00D07FF8"/>
    <w:rsid w:val="00D140E5"/>
    <w:rsid w:val="00D31D22"/>
    <w:rsid w:val="00D34CBF"/>
    <w:rsid w:val="00D369EC"/>
    <w:rsid w:val="00D50AEE"/>
    <w:rsid w:val="00D63B5F"/>
    <w:rsid w:val="00D65DF9"/>
    <w:rsid w:val="00D75649"/>
    <w:rsid w:val="00D80FA1"/>
    <w:rsid w:val="00D868B1"/>
    <w:rsid w:val="00D87C02"/>
    <w:rsid w:val="00D9697B"/>
    <w:rsid w:val="00DB07C6"/>
    <w:rsid w:val="00DC0B02"/>
    <w:rsid w:val="00DD47AD"/>
    <w:rsid w:val="00DE608B"/>
    <w:rsid w:val="00E0086F"/>
    <w:rsid w:val="00E050B5"/>
    <w:rsid w:val="00E05DBB"/>
    <w:rsid w:val="00E1349B"/>
    <w:rsid w:val="00E15067"/>
    <w:rsid w:val="00E20040"/>
    <w:rsid w:val="00E363E6"/>
    <w:rsid w:val="00E370C4"/>
    <w:rsid w:val="00E37303"/>
    <w:rsid w:val="00E37542"/>
    <w:rsid w:val="00E47E6A"/>
    <w:rsid w:val="00E661C5"/>
    <w:rsid w:val="00E744BB"/>
    <w:rsid w:val="00E82E37"/>
    <w:rsid w:val="00E85FBA"/>
    <w:rsid w:val="00E87E3C"/>
    <w:rsid w:val="00E9585A"/>
    <w:rsid w:val="00EA7BA2"/>
    <w:rsid w:val="00EB31FB"/>
    <w:rsid w:val="00EB5D05"/>
    <w:rsid w:val="00EC09C8"/>
    <w:rsid w:val="00EC33F9"/>
    <w:rsid w:val="00ED2F20"/>
    <w:rsid w:val="00ED30C5"/>
    <w:rsid w:val="00EE7C21"/>
    <w:rsid w:val="00EF0629"/>
    <w:rsid w:val="00EF3352"/>
    <w:rsid w:val="00EF6B8A"/>
    <w:rsid w:val="00F0152B"/>
    <w:rsid w:val="00F1331C"/>
    <w:rsid w:val="00F13698"/>
    <w:rsid w:val="00F138C8"/>
    <w:rsid w:val="00F272B7"/>
    <w:rsid w:val="00F375E9"/>
    <w:rsid w:val="00F37D21"/>
    <w:rsid w:val="00F40697"/>
    <w:rsid w:val="00F51BD1"/>
    <w:rsid w:val="00F57C55"/>
    <w:rsid w:val="00F62EF6"/>
    <w:rsid w:val="00F7227A"/>
    <w:rsid w:val="00F72462"/>
    <w:rsid w:val="00F831C3"/>
    <w:rsid w:val="00F90F79"/>
    <w:rsid w:val="00F97BDD"/>
    <w:rsid w:val="00FB73E1"/>
    <w:rsid w:val="00FC341C"/>
    <w:rsid w:val="00FD75EB"/>
    <w:rsid w:val="00FF5BA9"/>
    <w:rsid w:val="0C425233"/>
    <w:rsid w:val="0C7C6AE8"/>
    <w:rsid w:val="14EB30EF"/>
    <w:rsid w:val="22E92D4C"/>
    <w:rsid w:val="28AFDBEF"/>
    <w:rsid w:val="59727A62"/>
    <w:rsid w:val="602AE890"/>
    <w:rsid w:val="69E629E3"/>
    <w:rsid w:val="71E4CA41"/>
    <w:rsid w:val="78540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1D1B"/>
  <w15:docId w15:val="{DFB4840E-4D89-4206-B1B1-4D96B552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D9"/>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4918D9"/>
    <w:pPr>
      <w:keepNext/>
      <w:keepLines/>
      <w:numPr>
        <w:numId w:val="2"/>
      </w:numPr>
      <w:spacing w:before="240" w:after="0"/>
      <w:outlineLvl w:val="0"/>
    </w:pPr>
    <w:rPr>
      <w:rFonts w:asciiTheme="minorHAnsi" w:eastAsiaTheme="majorEastAsia" w:hAnsiTheme="minorHAnsi" w:cstheme="minorHAnsi"/>
      <w:b/>
      <w:bCs/>
      <w:color w:val="072C40" w:themeColor="accent1" w:themeShade="80"/>
      <w:sz w:val="32"/>
      <w:szCs w:val="32"/>
    </w:rPr>
  </w:style>
  <w:style w:type="paragraph" w:styleId="Heading2">
    <w:name w:val="heading 2"/>
    <w:basedOn w:val="Heading1"/>
    <w:next w:val="Normal"/>
    <w:link w:val="Heading2Char"/>
    <w:uiPriority w:val="9"/>
    <w:semiHidden/>
    <w:unhideWhenUsed/>
    <w:qFormat/>
    <w:rsid w:val="004918D9"/>
    <w:pPr>
      <w:numPr>
        <w:ilvl w:val="1"/>
        <w:numId w:val="4"/>
      </w:numPr>
      <w:outlineLvl w:val="1"/>
    </w:pPr>
    <w:rPr>
      <w:sz w:val="24"/>
      <w:szCs w:val="24"/>
    </w:rPr>
  </w:style>
  <w:style w:type="paragraph" w:styleId="Heading3">
    <w:name w:val="heading 3"/>
    <w:basedOn w:val="Heading2"/>
    <w:next w:val="Normal"/>
    <w:link w:val="Heading3Char"/>
    <w:uiPriority w:val="9"/>
    <w:semiHidden/>
    <w:unhideWhenUsed/>
    <w:qFormat/>
    <w:rsid w:val="004918D9"/>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953BE"/>
    <w:rPr>
      <w:color w:val="0000FF"/>
      <w:u w:val="single"/>
    </w:rPr>
  </w:style>
  <w:style w:type="paragraph" w:styleId="Footer">
    <w:name w:val="footer"/>
    <w:basedOn w:val="Normal"/>
    <w:link w:val="FooterChar"/>
    <w:uiPriority w:val="99"/>
    <w:unhideWhenUsed/>
    <w:rsid w:val="0089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3BE"/>
  </w:style>
  <w:style w:type="paragraph" w:styleId="BalloonText">
    <w:name w:val="Balloon Text"/>
    <w:basedOn w:val="Normal"/>
    <w:link w:val="BalloonTextChar"/>
    <w:uiPriority w:val="99"/>
    <w:semiHidden/>
    <w:unhideWhenUsed/>
    <w:rsid w:val="0089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BE"/>
    <w:rPr>
      <w:rFonts w:ascii="Tahoma" w:hAnsi="Tahoma" w:cs="Tahoma"/>
      <w:sz w:val="16"/>
      <w:szCs w:val="16"/>
    </w:rPr>
  </w:style>
  <w:style w:type="character" w:customStyle="1" w:styleId="UnresolvedMention1">
    <w:name w:val="Unresolved Mention1"/>
    <w:basedOn w:val="DefaultParagraphFont"/>
    <w:uiPriority w:val="99"/>
    <w:semiHidden/>
    <w:unhideWhenUsed/>
    <w:rsid w:val="00504E8C"/>
    <w:rPr>
      <w:color w:val="808080"/>
      <w:shd w:val="clear" w:color="auto" w:fill="E6E6E6"/>
    </w:rPr>
  </w:style>
  <w:style w:type="character" w:styleId="CommentReference">
    <w:name w:val="annotation reference"/>
    <w:basedOn w:val="DefaultParagraphFont"/>
    <w:uiPriority w:val="99"/>
    <w:semiHidden/>
    <w:unhideWhenUsed/>
    <w:rsid w:val="00504E8C"/>
    <w:rPr>
      <w:sz w:val="16"/>
      <w:szCs w:val="16"/>
    </w:rPr>
  </w:style>
  <w:style w:type="paragraph" w:styleId="CommentText">
    <w:name w:val="annotation text"/>
    <w:basedOn w:val="Normal"/>
    <w:link w:val="CommentTextChar"/>
    <w:uiPriority w:val="99"/>
    <w:unhideWhenUsed/>
    <w:rsid w:val="00504E8C"/>
    <w:pPr>
      <w:spacing w:line="240" w:lineRule="auto"/>
    </w:pPr>
    <w:rPr>
      <w:sz w:val="20"/>
      <w:szCs w:val="20"/>
    </w:rPr>
  </w:style>
  <w:style w:type="character" w:customStyle="1" w:styleId="CommentTextChar">
    <w:name w:val="Comment Text Char"/>
    <w:basedOn w:val="DefaultParagraphFont"/>
    <w:link w:val="CommentText"/>
    <w:uiPriority w:val="99"/>
    <w:rsid w:val="00504E8C"/>
    <w:rPr>
      <w:sz w:val="20"/>
      <w:szCs w:val="20"/>
    </w:rPr>
  </w:style>
  <w:style w:type="paragraph" w:styleId="CommentSubject">
    <w:name w:val="annotation subject"/>
    <w:basedOn w:val="CommentText"/>
    <w:next w:val="CommentText"/>
    <w:link w:val="CommentSubjectChar"/>
    <w:uiPriority w:val="99"/>
    <w:semiHidden/>
    <w:unhideWhenUsed/>
    <w:rsid w:val="00504E8C"/>
    <w:rPr>
      <w:b/>
      <w:bCs/>
    </w:rPr>
  </w:style>
  <w:style w:type="character" w:customStyle="1" w:styleId="CommentSubjectChar">
    <w:name w:val="Comment Subject Char"/>
    <w:basedOn w:val="CommentTextChar"/>
    <w:link w:val="CommentSubject"/>
    <w:uiPriority w:val="99"/>
    <w:semiHidden/>
    <w:rsid w:val="00504E8C"/>
    <w:rPr>
      <w:b/>
      <w:bCs/>
      <w:sz w:val="20"/>
      <w:szCs w:val="20"/>
    </w:rPr>
  </w:style>
  <w:style w:type="character" w:styleId="FollowedHyperlink">
    <w:name w:val="FollowedHyperlink"/>
    <w:basedOn w:val="DefaultParagraphFont"/>
    <w:uiPriority w:val="99"/>
    <w:semiHidden/>
    <w:unhideWhenUsed/>
    <w:rsid w:val="00850F23"/>
    <w:rPr>
      <w:color w:val="0085B1" w:themeColor="followedHyperlink"/>
      <w:u w:val="single"/>
    </w:rPr>
  </w:style>
  <w:style w:type="paragraph" w:styleId="ListParagraph">
    <w:name w:val="List Paragraph"/>
    <w:basedOn w:val="Normal"/>
    <w:uiPriority w:val="34"/>
    <w:qFormat/>
    <w:rsid w:val="004918D9"/>
    <w:pPr>
      <w:ind w:left="720"/>
      <w:contextualSpacing/>
    </w:pPr>
  </w:style>
  <w:style w:type="character" w:customStyle="1" w:styleId="UnresolvedMention2">
    <w:name w:val="Unresolved Mention2"/>
    <w:basedOn w:val="DefaultParagraphFont"/>
    <w:uiPriority w:val="99"/>
    <w:semiHidden/>
    <w:unhideWhenUsed/>
    <w:rsid w:val="00602C24"/>
    <w:rPr>
      <w:color w:val="605E5C"/>
      <w:shd w:val="clear" w:color="auto" w:fill="E1DFDD"/>
    </w:rPr>
  </w:style>
  <w:style w:type="character" w:customStyle="1" w:styleId="Heading1Char">
    <w:name w:val="Heading 1 Char"/>
    <w:basedOn w:val="DefaultParagraphFont"/>
    <w:link w:val="Heading1"/>
    <w:uiPriority w:val="9"/>
    <w:rsid w:val="004918D9"/>
    <w:rPr>
      <w:rFonts w:asciiTheme="minorHAnsi" w:eastAsiaTheme="majorEastAsia" w:hAnsiTheme="minorHAnsi" w:cstheme="minorHAnsi"/>
      <w:b/>
      <w:bCs/>
      <w:color w:val="072C40" w:themeColor="accent1" w:themeShade="80"/>
      <w:sz w:val="32"/>
      <w:szCs w:val="32"/>
    </w:rPr>
  </w:style>
  <w:style w:type="character" w:customStyle="1" w:styleId="Heading2Char">
    <w:name w:val="Heading 2 Char"/>
    <w:basedOn w:val="DefaultParagraphFont"/>
    <w:link w:val="Heading2"/>
    <w:uiPriority w:val="9"/>
    <w:semiHidden/>
    <w:rsid w:val="004918D9"/>
    <w:rPr>
      <w:rFonts w:asciiTheme="minorHAnsi" w:eastAsiaTheme="majorEastAsia" w:hAnsiTheme="minorHAnsi" w:cstheme="minorHAnsi"/>
      <w:b/>
      <w:bCs/>
      <w:color w:val="072C40" w:themeColor="accent1" w:themeShade="80"/>
      <w:sz w:val="24"/>
      <w:szCs w:val="24"/>
    </w:rPr>
  </w:style>
  <w:style w:type="character" w:customStyle="1" w:styleId="Heading3Char">
    <w:name w:val="Heading 3 Char"/>
    <w:basedOn w:val="DefaultParagraphFont"/>
    <w:link w:val="Heading3"/>
    <w:uiPriority w:val="9"/>
    <w:semiHidden/>
    <w:rsid w:val="004918D9"/>
    <w:rPr>
      <w:rFonts w:asciiTheme="minorHAnsi" w:eastAsiaTheme="majorEastAsia" w:hAnsiTheme="minorHAnsi" w:cstheme="minorHAnsi"/>
      <w:b/>
      <w:bCs/>
      <w:color w:val="072C40" w:themeColor="accent1" w:themeShade="80"/>
      <w:sz w:val="24"/>
      <w:szCs w:val="24"/>
    </w:rPr>
  </w:style>
  <w:style w:type="paragraph" w:styleId="Title">
    <w:name w:val="Title"/>
    <w:basedOn w:val="Normal"/>
    <w:next w:val="Normal"/>
    <w:link w:val="TitleChar"/>
    <w:uiPriority w:val="10"/>
    <w:qFormat/>
    <w:rsid w:val="004918D9"/>
    <w:rPr>
      <w:rFonts w:cs="Times New Roman"/>
      <w:b/>
      <w:color w:val="072C40" w:themeColor="accent1" w:themeShade="80"/>
      <w:sz w:val="40"/>
      <w:szCs w:val="28"/>
    </w:rPr>
  </w:style>
  <w:style w:type="character" w:customStyle="1" w:styleId="TitleChar">
    <w:name w:val="Title Char"/>
    <w:basedOn w:val="DefaultParagraphFont"/>
    <w:link w:val="Title"/>
    <w:uiPriority w:val="10"/>
    <w:rsid w:val="004918D9"/>
    <w:rPr>
      <w:rFonts w:ascii="Calibri" w:eastAsia="Calibri" w:hAnsi="Calibri" w:cs="Times New Roman"/>
      <w:b/>
      <w:color w:val="072C40" w:themeColor="accent1" w:themeShade="80"/>
      <w:sz w:val="40"/>
      <w:szCs w:val="28"/>
    </w:rPr>
  </w:style>
  <w:style w:type="paragraph" w:styleId="NoSpacing">
    <w:name w:val="No Spacing"/>
    <w:uiPriority w:val="1"/>
    <w:qFormat/>
    <w:rsid w:val="0049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91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8D9"/>
    <w:rPr>
      <w:rFonts w:ascii="Calibri" w:eastAsia="Calibri" w:hAnsi="Calibri"/>
    </w:rPr>
  </w:style>
  <w:style w:type="paragraph" w:styleId="Revision">
    <w:name w:val="Revision"/>
    <w:hidden/>
    <w:uiPriority w:val="99"/>
    <w:semiHidden/>
    <w:rsid w:val="00132D08"/>
    <w:pPr>
      <w:spacing w:after="0" w:line="240" w:lineRule="auto"/>
    </w:pPr>
    <w:rPr>
      <w:rFonts w:ascii="Calibri" w:eastAsia="Calibri" w:hAnsi="Calibri"/>
    </w:rPr>
  </w:style>
  <w:style w:type="character" w:styleId="UnresolvedMention">
    <w:name w:val="Unresolved Mention"/>
    <w:basedOn w:val="DefaultParagraphFont"/>
    <w:uiPriority w:val="99"/>
    <w:semiHidden/>
    <w:unhideWhenUsed/>
    <w:rsid w:val="00CA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essexwater.maps.arcgis.com/apps/webappviewer/index.html?id=408122d6666e4fcf806bc94dfed4b41d" TargetMode="External"/><Relationship Id="rId3" Type="http://schemas.openxmlformats.org/officeDocument/2006/relationships/customXml" Target="../customXml/item3.xml"/><Relationship Id="rId21" Type="http://schemas.openxmlformats.org/officeDocument/2006/relationships/hyperlink" Target="https://www.bristolavoncatchment.co.uk/media/zb3gv1ru/bristol-avon-catchment-plan-2022-to-2027.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bristolavoncatchment.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bristolavoncatchmen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ristolavoncatchment.co.uk/media/zb3gv1ru/bristol-avon-catchment-plan-2022-to-2027.pdf" TargetMode="External"/><Relationship Id="rId23" Type="http://schemas.openxmlformats.org/officeDocument/2006/relationships/hyperlink" Target="http://www.wessexwater.co.uk/privacy-policy"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ristolavoncatchment.co.uk/media/zb3gv1ru/bristol-avon-catchment-plan-2022-to-2027.pdf" TargetMode="External"/><Relationship Id="rId22" Type="http://schemas.openxmlformats.org/officeDocument/2006/relationships/hyperlink" Target="mailto:info@bristolavoncatchment.co.uk" TargetMode="External"/></Relationships>
</file>

<file path=word/theme/theme1.xml><?xml version="1.0" encoding="utf-8"?>
<a:theme xmlns:a="http://schemas.openxmlformats.org/drawingml/2006/main" name="BACP">
  <a:themeElements>
    <a:clrScheme name="BACP NewBrand">
      <a:dk1>
        <a:sysClr val="windowText" lastClr="000000"/>
      </a:dk1>
      <a:lt1>
        <a:srgbClr val="FFFFFF"/>
      </a:lt1>
      <a:dk2>
        <a:srgbClr val="0F5980"/>
      </a:dk2>
      <a:lt2>
        <a:srgbClr val="ECECE8"/>
      </a:lt2>
      <a:accent1>
        <a:srgbClr val="0F5980"/>
      </a:accent1>
      <a:accent2>
        <a:srgbClr val="1ABDC0"/>
      </a:accent2>
      <a:accent3>
        <a:srgbClr val="157665"/>
      </a:accent3>
      <a:accent4>
        <a:srgbClr val="3F5A24"/>
      </a:accent4>
      <a:accent5>
        <a:srgbClr val="5FA88B"/>
      </a:accent5>
      <a:accent6>
        <a:srgbClr val="818284"/>
      </a:accent6>
      <a:hlink>
        <a:srgbClr val="1ABDC0"/>
      </a:hlink>
      <a:folHlink>
        <a:srgbClr val="0085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F11557-E1A0-4A55-8E74-DB42A5EF3F96}">
  <we:reference id="6da5b0d7-dbb0-49a9-93ba-d19c80971ba6" version="4.1.6.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893317c-9bf8-4bcb-b153-30688475ad4b" ContentTypeId="0x010100DEF460391E80A2479A3051B62F5365D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j4edf6b4f3f544e384b64d978a1f67b2 xmlns="138e79af-97e9-467e-b691-fc96845a5065">
      <Terms xmlns="http://schemas.microsoft.com/office/infopath/2007/PartnerControls">
        <TermInfo xmlns="http://schemas.microsoft.com/office/infopath/2007/PartnerControls">
          <TermName xmlns="http://schemas.microsoft.com/office/infopath/2007/PartnerControls">Catchments</TermName>
          <TermId xmlns="http://schemas.microsoft.com/office/infopath/2007/PartnerControls">6ff30bdc-8a81-44e1-a0ba-08646b934f05</TermId>
        </TermInfo>
      </Terms>
    </j4edf6b4f3f544e384b64d978a1f67b2>
    <Document_x0020_Date xmlns="138e79af-97e9-467e-b691-fc96845a5065">2021-04-12T10:23:22+00:00</Document_x0020_Date>
    <ArchiveDate xmlns="138e79af-97e9-467e-b691-fc96845a5065" xsi:nil="true"/>
    <e3bbe34e58ad4508899d7e8e5a3222d7 xmlns="138e79af-97e9-467e-b691-fc96845a5065">
      <Terms xmlns="http://schemas.microsoft.com/office/infopath/2007/PartnerControls"/>
    </e3bbe34e58ad4508899d7e8e5a3222d7>
    <WorkArea xmlns="1ed9d424-82ff-49bd-a5f8-b9f4fbe0861a">Catchment Partnership Fund</WorkArea>
    <od2f647b84b1401a9186c324d297acef xmlns="138e79af-97e9-467e-b691-fc96845a5065">
      <Terms xmlns="http://schemas.microsoft.com/office/infopath/2007/PartnerControls"/>
    </od2f647b84b1401a9186c324d297acef>
    <a3636f413ca84f4aa007a658eddb4a33 xmlns="138e79af-97e9-467e-b691-fc96845a5065">
      <Terms xmlns="http://schemas.microsoft.com/office/infopath/2007/PartnerControls">
        <TermInfo xmlns="http://schemas.microsoft.com/office/infopath/2007/PartnerControls">
          <TermName xmlns="http://schemas.microsoft.com/office/infopath/2007/PartnerControls">Report / Assessment</TermName>
          <TermId xmlns="http://schemas.microsoft.com/office/infopath/2007/PartnerControls">53bb5cad-283c-4a25-9b3f-d9e37049a609</TermId>
        </TermInfo>
      </Terms>
    </a3636f413ca84f4aa007a658eddb4a33>
    <Reference xmlns="138e79af-97e9-467e-b691-fc96845a5065" xsi:nil="true"/>
    <TaxCatchAll xmlns="138e79af-97e9-467e-b691-fc96845a5065">
      <Value>167</Value>
      <Value>1</Value>
    </TaxCatchAll>
    <IsSecure xmlns="138e79af-97e9-467e-b691-fc96845a5065">No</IsSecure>
    <_dlc_DocId xmlns="fee2369a-3642-4c7f-b027-25739b826009">ENVIRO-2056920292-32484</_dlc_DocId>
    <_dlc_DocIdUrl xmlns="fee2369a-3642-4c7f-b027-25739b826009">
      <Url>https://wessexwater.sharepoint.com/sites/SC0006/F001/_layouts/15/DocIdRedir.aspx?ID=ENVIRO-2056920292-32484</Url>
      <Description>ENVIRO-2056920292-32484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DEF460391E80A2479A3051B62F5365DD00B9C1BDFB7518E84CB77543CCE067F5BA" ma:contentTypeVersion="15" ma:contentTypeDescription="" ma:contentTypeScope="" ma:versionID="d59e336c974ed6b647e282f12a082aa6">
  <xsd:schema xmlns:xsd="http://www.w3.org/2001/XMLSchema" xmlns:xs="http://www.w3.org/2001/XMLSchema" xmlns:p="http://schemas.microsoft.com/office/2006/metadata/properties" xmlns:ns2="138e79af-97e9-467e-b691-fc96845a5065" xmlns:ns3="fee2369a-3642-4c7f-b027-25739b826009" xmlns:ns4="1ed9d424-82ff-49bd-a5f8-b9f4fbe0861a" xmlns:ns5="f2c14e2b-b6b8-483d-bcf4-d64991b8cad1" targetNamespace="http://schemas.microsoft.com/office/2006/metadata/properties" ma:root="true" ma:fieldsID="6e0cd1e8e3ba5e23b971de2133be2f81" ns2:_="" ns3:_="" ns4:_="" ns5:_="">
    <xsd:import namespace="138e79af-97e9-467e-b691-fc96845a5065"/>
    <xsd:import namespace="fee2369a-3642-4c7f-b027-25739b826009"/>
    <xsd:import namespace="1ed9d424-82ff-49bd-a5f8-b9f4fbe0861a"/>
    <xsd:import namespace="f2c14e2b-b6b8-483d-bcf4-d64991b8cad1"/>
    <xsd:element name="properties">
      <xsd:complexType>
        <xsd:sequence>
          <xsd:element name="documentManagement">
            <xsd:complexType>
              <xsd:all>
                <xsd:element ref="ns2:Document_x0020_Date" minOccurs="0"/>
                <xsd:element ref="ns2:Reference" minOccurs="0"/>
                <xsd:element ref="ns2:j4edf6b4f3f544e384b64d978a1f67b2" minOccurs="0"/>
                <xsd:element ref="ns2:e3bbe34e58ad4508899d7e8e5a3222d7" minOccurs="0"/>
                <xsd:element ref="ns2:a3636f413ca84f4aa007a658eddb4a33" minOccurs="0"/>
                <xsd:element ref="ns2:TaxCatchAll" minOccurs="0"/>
                <xsd:element ref="ns2:od2f647b84b1401a9186c324d297acef" minOccurs="0"/>
                <xsd:element ref="ns2:TaxCatchAllLabel" minOccurs="0"/>
                <xsd:element ref="ns2:ArchiveDate" minOccurs="0"/>
                <xsd:element ref="ns2:IsSecure" minOccurs="0"/>
                <xsd:element ref="ns3:_dlc_DocId" minOccurs="0"/>
                <xsd:element ref="ns3:_dlc_DocIdUrl" minOccurs="0"/>
                <xsd:element ref="ns3:_dlc_DocIdPersistId" minOccurs="0"/>
                <xsd:element ref="ns4:WorkArea" minOccurs="0"/>
                <xsd:element ref="ns4:MediaServiceMetadata" minOccurs="0"/>
                <xsd:element ref="ns4:MediaServiceFastMetadata" minOccurs="0"/>
                <xsd:element ref="ns4:MediaServiceDateTaken" minOccurs="0"/>
                <xsd:element ref="ns4:MediaServiceAutoTags" minOccurs="0"/>
                <xsd:element ref="ns4:MediaServiceOCR"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Document_x0020_Date" ma:index="6" nillable="true" ma:displayName="Document Date" ma:format="DateOnly" ma:internalName="Document_x0020_Date">
      <xsd:simpleType>
        <xsd:restriction base="dms:DateTime"/>
      </xsd:simpleType>
    </xsd:element>
    <xsd:element name="Reference" ma:index="7" nillable="true" ma:displayName="Your Ref" ma:internalName="Reference">
      <xsd:simpleType>
        <xsd:restriction base="dms:Text">
          <xsd:maxLength value="255"/>
        </xsd:restriction>
      </xsd:simpleType>
    </xsd:element>
    <xsd:element name="j4edf6b4f3f544e384b64d978a1f67b2" ma:index="8" ma:taxonomy="true" ma:internalName="j4edf6b4f3f544e384b64d978a1f67b2" ma:taxonomyFieldName="Function" ma:displayName="Function" ma:readOnly="false" ma:default="1;#Catchments|6ff30bdc-8a81-44e1-a0ba-08646b934f05" ma:fieldId="{34edf6b4-f3f5-44e3-84b6-4d978a1f67b2}" ma:sspId="5893317c-9bf8-4bcb-b153-30688475ad4b" ma:termSetId="c39e38bd-6647-4c32-a909-e6ecd4d8b919" ma:anchorId="00000000-0000-0000-0000-000000000000" ma:open="false" ma:isKeyword="false">
      <xsd:complexType>
        <xsd:sequence>
          <xsd:element ref="pc:Terms" minOccurs="0" maxOccurs="1"/>
        </xsd:sequence>
      </xsd:complexType>
    </xsd:element>
    <xsd:element name="e3bbe34e58ad4508899d7e8e5a3222d7" ma:index="11" nillable="true" ma:taxonomy="true" ma:internalName="e3bbe34e58ad4508899d7e8e5a3222d7" ma:taxonomyFieldName="Site_x0020_Id" ma:displayName="Site ID" ma:default="" ma:fieldId="{e3bbe34e-58ad-4508-899d-7e8e5a3222d7}" ma:taxonomyMulti="true" ma:sspId="5893317c-9bf8-4bcb-b153-30688475ad4b" ma:termSetId="5ab2ef19-8632-4b0d-9624-53eb1399cbe1" ma:anchorId="00000000-0000-0000-0000-000000000000" ma:open="false" ma:isKeyword="false">
      <xsd:complexType>
        <xsd:sequence>
          <xsd:element ref="pc:Terms" minOccurs="0" maxOccurs="1"/>
        </xsd:sequence>
      </xsd:complexType>
    </xsd:element>
    <xsd:element name="a3636f413ca84f4aa007a658eddb4a33" ma:index="15" ma:taxonomy="true" ma:internalName="a3636f413ca84f4aa007a658eddb4a33" ma:taxonomyFieldName="Document_x0020_Type" ma:displayName="Document Type" ma:readOnly="false" ma:default="" ma:fieldId="{a3636f41-3ca8-4f4a-a007-a658eddb4a33}" ma:sspId="5893317c-9bf8-4bcb-b153-30688475ad4b" ma:termSetId="631b5733-5b06-4855-b308-fb3edae270d5"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058868d-da32-4d61-b5d3-f9ef04d15f5c}" ma:internalName="TaxCatchAll" ma:showField="CatchAllData"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od2f647b84b1401a9186c324d297acef" ma:index="18" nillable="true" ma:taxonomy="true" ma:internalName="od2f647b84b1401a9186c324d297acef" ma:taxonomyFieldName="LoB" ma:displayName="Line of Business" ma:readOnly="false" ma:default="" ma:fieldId="{8d2f647b-84b1-401a-9186-c324d297acef}" ma:sspId="5893317c-9bf8-4bcb-b153-30688475ad4b" ma:termSetId="79dca51d-bc7d-4cf2-a948-8ea74c5b365c"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058868d-da32-4d61-b5d3-f9ef04d15f5c}" ma:internalName="TaxCatchAllLabel" ma:readOnly="true" ma:showField="CatchAllDataLabel"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ArchiveDate" ma:index="20" nillable="true" ma:displayName="Archive Date" ma:format="DateOnly" ma:internalName="ArchiveDate" ma:readOnly="false">
      <xsd:simpleType>
        <xsd:restriction base="dms:DateTime"/>
      </xsd:simpleType>
    </xsd:element>
    <xsd:element name="IsSecure" ma:index="22" nillable="true" ma:displayName="IsSecure" ma:default="No" ma:format="Dropdown" ma:hidden="true" ma:internalName="IsSecur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fee2369a-3642-4c7f-b027-25739b826009"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9d424-82ff-49bd-a5f8-b9f4fbe0861a" elementFormDefault="qualified">
    <xsd:import namespace="http://schemas.microsoft.com/office/2006/documentManagement/types"/>
    <xsd:import namespace="http://schemas.microsoft.com/office/infopath/2007/PartnerControls"/>
    <xsd:element name="WorkArea" ma:index="26" nillable="true" ma:displayName="WorkArea" ma:format="Dropdown" ma:internalName="WorkArea">
      <xsd:simpleType>
        <xsd:restriction base="dms:Choice">
          <xsd:enumeration value="Steering Group"/>
          <xsd:enumeration value="Stakeholders"/>
          <xsd:enumeration value="Communications"/>
          <xsd:enumeration value="Consultations"/>
          <xsd:enumeration value="Monitoring &amp; Evidence"/>
          <xsd:enumeration value="Reports"/>
          <xsd:enumeration value="Action Plan"/>
          <xsd:enumeration value="Catchment Partnership Fund"/>
          <xsd:enumeration value="Regional"/>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14e2b-b6b8-483d-bcf4-d64991b8cad1"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350AB-7116-47C1-99AA-F807694760A1}">
  <ds:schemaRefs>
    <ds:schemaRef ds:uri="http://schemas.microsoft.com/sharepoint/events"/>
  </ds:schemaRefs>
</ds:datastoreItem>
</file>

<file path=customXml/itemProps2.xml><?xml version="1.0" encoding="utf-8"?>
<ds:datastoreItem xmlns:ds="http://schemas.openxmlformats.org/officeDocument/2006/customXml" ds:itemID="{F2C65995-317D-4239-8500-8D5792DCDCD4}">
  <ds:schemaRefs>
    <ds:schemaRef ds:uri="http://schemas.microsoft.com/sharepoint/v3/contenttype/forms"/>
  </ds:schemaRefs>
</ds:datastoreItem>
</file>

<file path=customXml/itemProps3.xml><?xml version="1.0" encoding="utf-8"?>
<ds:datastoreItem xmlns:ds="http://schemas.openxmlformats.org/officeDocument/2006/customXml" ds:itemID="{97458389-3B01-444E-80D6-4C2A0EAF7E54}">
  <ds:schemaRefs>
    <ds:schemaRef ds:uri="Microsoft.SharePoint.Taxonomy.ContentTypeSync"/>
  </ds:schemaRefs>
</ds:datastoreItem>
</file>

<file path=customXml/itemProps4.xml><?xml version="1.0" encoding="utf-8"?>
<ds:datastoreItem xmlns:ds="http://schemas.openxmlformats.org/officeDocument/2006/customXml" ds:itemID="{7993FA59-368F-467A-9B1A-7569175C3682}">
  <ds:schemaRefs>
    <ds:schemaRef ds:uri="http://schemas.openxmlformats.org/officeDocument/2006/bibliography"/>
  </ds:schemaRefs>
</ds:datastoreItem>
</file>

<file path=customXml/itemProps5.xml><?xml version="1.0" encoding="utf-8"?>
<ds:datastoreItem xmlns:ds="http://schemas.openxmlformats.org/officeDocument/2006/customXml" ds:itemID="{77567C0F-519D-44EA-8B1B-7B9346727857}">
  <ds:schemaRefs>
    <ds:schemaRef ds:uri="http://schemas.microsoft.com/office/2006/metadata/properties"/>
    <ds:schemaRef ds:uri="http://schemas.microsoft.com/office/infopath/2007/PartnerControls"/>
    <ds:schemaRef ds:uri="138e79af-97e9-467e-b691-fc96845a5065"/>
    <ds:schemaRef ds:uri="1ed9d424-82ff-49bd-a5f8-b9f4fbe0861a"/>
    <ds:schemaRef ds:uri="fee2369a-3642-4c7f-b027-25739b826009"/>
  </ds:schemaRefs>
</ds:datastoreItem>
</file>

<file path=customXml/itemProps6.xml><?xml version="1.0" encoding="utf-8"?>
<ds:datastoreItem xmlns:ds="http://schemas.openxmlformats.org/officeDocument/2006/customXml" ds:itemID="{5BF806E5-4D94-40F2-B110-266E551C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e79af-97e9-467e-b691-fc96845a5065"/>
    <ds:schemaRef ds:uri="fee2369a-3642-4c7f-b027-25739b826009"/>
    <ds:schemaRef ds:uri="1ed9d424-82ff-49bd-a5f8-b9f4fbe0861a"/>
    <ds:schemaRef ds:uri="f2c14e2b-b6b8-483d-bcf4-d64991b8c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BACP-Catchment Partnership Fund- Application Form- Phase 6 (2021)</vt:lpstr>
    </vt:vector>
  </TitlesOfParts>
  <Company>Wessex Water</Company>
  <LinksUpToDate>false</LinksUpToDate>
  <CharactersWithSpaces>10443</CharactersWithSpaces>
  <SharedDoc>false</SharedDoc>
  <HLinks>
    <vt:vector size="42" baseType="variant">
      <vt:variant>
        <vt:i4>6488173</vt:i4>
      </vt:variant>
      <vt:variant>
        <vt:i4>18</vt:i4>
      </vt:variant>
      <vt:variant>
        <vt:i4>0</vt:i4>
      </vt:variant>
      <vt:variant>
        <vt:i4>5</vt:i4>
      </vt:variant>
      <vt:variant>
        <vt:lpwstr>http://www.wessexwater.co.uk/privacy-policy</vt:lpwstr>
      </vt:variant>
      <vt:variant>
        <vt:lpwstr/>
      </vt:variant>
      <vt:variant>
        <vt:i4>327797</vt:i4>
      </vt:variant>
      <vt:variant>
        <vt:i4>15</vt:i4>
      </vt:variant>
      <vt:variant>
        <vt:i4>0</vt:i4>
      </vt:variant>
      <vt:variant>
        <vt:i4>5</vt:i4>
      </vt:variant>
      <vt:variant>
        <vt:lpwstr>mailto:info@bristolavoncatchment.co.uk</vt:lpwstr>
      </vt:variant>
      <vt:variant>
        <vt:lpwstr/>
      </vt:variant>
      <vt:variant>
        <vt:i4>2687013</vt:i4>
      </vt:variant>
      <vt:variant>
        <vt:i4>12</vt:i4>
      </vt:variant>
      <vt:variant>
        <vt:i4>0</vt:i4>
      </vt:variant>
      <vt:variant>
        <vt:i4>5</vt:i4>
      </vt:variant>
      <vt:variant>
        <vt:lpwstr>https://www.bristolavoncatchment.co.uk/media/zb3gv1ru/bristol-avon-catchment-plan-2022-to-2027.pdf</vt:lpwstr>
      </vt:variant>
      <vt:variant>
        <vt:lpwstr/>
      </vt:variant>
      <vt:variant>
        <vt:i4>4980739</vt:i4>
      </vt:variant>
      <vt:variant>
        <vt:i4>9</vt:i4>
      </vt:variant>
      <vt:variant>
        <vt:i4>0</vt:i4>
      </vt:variant>
      <vt:variant>
        <vt:i4>5</vt:i4>
      </vt:variant>
      <vt:variant>
        <vt:lpwstr>https://wessexwater.maps.arcgis.com/apps/webappviewer/index.html?id=408122d6666e4fcf806bc94dfed4b41d</vt:lpwstr>
      </vt:variant>
      <vt:variant>
        <vt:lpwstr/>
      </vt:variant>
      <vt:variant>
        <vt:i4>327797</vt:i4>
      </vt:variant>
      <vt:variant>
        <vt:i4>6</vt:i4>
      </vt:variant>
      <vt:variant>
        <vt:i4>0</vt:i4>
      </vt:variant>
      <vt:variant>
        <vt:i4>5</vt:i4>
      </vt:variant>
      <vt:variant>
        <vt:lpwstr>mailto:info@bristolavoncatchment.co.uk</vt:lpwstr>
      </vt:variant>
      <vt:variant>
        <vt:lpwstr/>
      </vt:variant>
      <vt:variant>
        <vt:i4>327797</vt:i4>
      </vt:variant>
      <vt:variant>
        <vt:i4>3</vt:i4>
      </vt:variant>
      <vt:variant>
        <vt:i4>0</vt:i4>
      </vt:variant>
      <vt:variant>
        <vt:i4>5</vt:i4>
      </vt:variant>
      <vt:variant>
        <vt:lpwstr>mailto:info@bristolavoncatchment.co.uk</vt:lpwstr>
      </vt:variant>
      <vt:variant>
        <vt:lpwstr/>
      </vt:variant>
      <vt:variant>
        <vt:i4>2687013</vt:i4>
      </vt:variant>
      <vt:variant>
        <vt:i4>0</vt:i4>
      </vt:variant>
      <vt:variant>
        <vt:i4>0</vt:i4>
      </vt:variant>
      <vt:variant>
        <vt:i4>5</vt:i4>
      </vt:variant>
      <vt:variant>
        <vt:lpwstr>https://www.bristolavoncatchment.co.uk/media/zb3gv1ru/bristol-avon-catchment-plan-2022-to-2027.pdf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BACP-Catchment Partnership Fund- Application Form- Phase 6 (2021)</dc:title>
  <dc:subject/>
  <dc:creator>Zoe Pittaway</dc:creator>
  <cp:keywords/>
  <cp:lastModifiedBy>Jack Bishop</cp:lastModifiedBy>
  <cp:revision>17</cp:revision>
  <dcterms:created xsi:type="dcterms:W3CDTF">2024-03-28T07:54:00Z</dcterms:created>
  <dcterms:modified xsi:type="dcterms:W3CDTF">2024-03-28T08:14:00Z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0x010100DEF460391E80A2479A3051B62F5365DD00B9C1BDFB7518E84CB77543CCE067F5BA</vt:lpwstr>
  </property>
  <property fmtid="{D5CDD505-2E9C-101B-9397-08002B2CF9AE}" pid="3" name="Function">
    <vt:lpwstr>1;#Catchments|6ff30bdc-8a81-44e1-a0ba-08646b934f05</vt:lpwstr>
  </property>
  <property fmtid="{D5CDD505-2E9C-101B-9397-08002B2CF9AE}" pid="4" name="_dlc_DocIdItemGuid">
    <vt:lpwstr>e470d896-2fec-487e-a235-c495c6195d7c</vt:lpwstr>
  </property>
  <property fmtid="{D5CDD505-2E9C-101B-9397-08002B2CF9AE}" pid="5" name="Site Id">
    <vt:lpwstr/>
  </property>
  <property fmtid="{D5CDD505-2E9C-101B-9397-08002B2CF9AE}" pid="6" name="LoB">
    <vt:lpwstr/>
  </property>
  <property fmtid="{D5CDD505-2E9C-101B-9397-08002B2CF9AE}" pid="7" name="Document Type">
    <vt:lpwstr>167;#Report / Assessment|53bb5cad-283c-4a25-9b3f-d9e37049a609</vt:lpwstr>
  </property>
</Properties>
</file>